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A13B" w14:textId="15F1F9FD" w:rsidR="00FD0F74" w:rsidRDefault="00E1102E">
      <w:r>
        <w:t>C</w:t>
      </w:r>
      <w:r w:rsidR="00FD0F74">
        <w:t xml:space="preserve">rozet </w:t>
      </w:r>
      <w:r>
        <w:t>C</w:t>
      </w:r>
      <w:r w:rsidR="00FD0F74">
        <w:t xml:space="preserve">ommunity </w:t>
      </w:r>
      <w:r>
        <w:t>A</w:t>
      </w:r>
      <w:r w:rsidR="00FD0F74">
        <w:t xml:space="preserve">dvisory </w:t>
      </w:r>
      <w:r>
        <w:t>C</w:t>
      </w:r>
      <w:r w:rsidR="00FD0F74">
        <w:t>ommittee</w:t>
      </w:r>
      <w:r>
        <w:t xml:space="preserve"> </w:t>
      </w:r>
    </w:p>
    <w:p w14:paraId="1FB8007B" w14:textId="4CB691A6" w:rsidR="00E1102E" w:rsidRDefault="00E1102E">
      <w:r>
        <w:t xml:space="preserve">WED 10 MAY 2023 </w:t>
      </w:r>
      <w:r w:rsidR="00C343F4">
        <w:t xml:space="preserve">regular monthly </w:t>
      </w:r>
      <w:r>
        <w:t>meeting</w:t>
      </w:r>
    </w:p>
    <w:p w14:paraId="66D4FD97" w14:textId="0B83E781" w:rsidR="00EC3C31" w:rsidRDefault="00EC3C31">
      <w:r>
        <w:t>Crozet Public Library</w:t>
      </w:r>
    </w:p>
    <w:p w14:paraId="7E2D2993" w14:textId="77777777" w:rsidR="00EC3C31" w:rsidRDefault="00EC3C31"/>
    <w:p w14:paraId="3A166BA0" w14:textId="1FE44210" w:rsidR="00E1102E" w:rsidRDefault="00E1102E">
      <w:r>
        <w:t>Attendees:</w:t>
      </w:r>
    </w:p>
    <w:p w14:paraId="601903A7" w14:textId="7445ED5E" w:rsidR="005F7200" w:rsidRDefault="005F7200">
      <w:r>
        <w:t>Joe Fore</w:t>
      </w:r>
      <w:r w:rsidR="009E2F8E">
        <w:t xml:space="preserve"> (</w:t>
      </w:r>
      <w:r>
        <w:t>chair</w:t>
      </w:r>
      <w:r w:rsidR="009E2F8E">
        <w:t>),</w:t>
      </w:r>
      <w:r w:rsidR="00303262">
        <w:t xml:space="preserve"> </w:t>
      </w:r>
      <w:r>
        <w:t>Kosti</w:t>
      </w:r>
      <w:r w:rsidR="00303262">
        <w:t xml:space="preserve">s, </w:t>
      </w:r>
      <w:r w:rsidR="00364851">
        <w:t>Valeri</w:t>
      </w:r>
      <w:r w:rsidR="00303262">
        <w:t xml:space="preserve">e, </w:t>
      </w:r>
      <w:r w:rsidR="00E419BD">
        <w:t xml:space="preserve">Grace, Mallory, </w:t>
      </w:r>
      <w:r w:rsidR="00FD0F74">
        <w:t xml:space="preserve">Ken, </w:t>
      </w:r>
      <w:r w:rsidR="00364851">
        <w:t>Lonnie</w:t>
      </w:r>
      <w:r w:rsidR="00EB77B2">
        <w:t xml:space="preserve"> Murray</w:t>
      </w:r>
      <w:r w:rsidR="00E419BD">
        <w:t xml:space="preserve"> (P.C. Rep), Ann</w:t>
      </w:r>
      <w:r w:rsidR="00EB77B2">
        <w:t xml:space="preserve"> Mallek</w:t>
      </w:r>
      <w:r w:rsidR="00E419BD">
        <w:t xml:space="preserve"> (BOS)</w:t>
      </w:r>
      <w:r w:rsidR="00EB77B2">
        <w:t xml:space="preserve">, </w:t>
      </w:r>
      <w:r w:rsidR="00EB77B2">
        <w:t>Allison Wrabel</w:t>
      </w:r>
      <w:r w:rsidR="00EB77B2">
        <w:t xml:space="preserve"> (County staff liaison)</w:t>
      </w:r>
      <w:r w:rsidR="004B61D4">
        <w:t xml:space="preserve">, </w:t>
      </w:r>
    </w:p>
    <w:p w14:paraId="37C53216" w14:textId="77777777" w:rsidR="00EB77B2" w:rsidRDefault="00EB77B2"/>
    <w:p w14:paraId="1C8F1EEC" w14:textId="01E3E3D0" w:rsidR="005F7200" w:rsidRDefault="00EC3C31">
      <w:r>
        <w:t>Called to order at 7:02pm by Joe Fore</w:t>
      </w:r>
      <w:r w:rsidR="00211F4F">
        <w:t>, who noted that a quorum was present.</w:t>
      </w:r>
    </w:p>
    <w:p w14:paraId="145F02F4" w14:textId="77777777" w:rsidR="002D680C" w:rsidRDefault="002D680C"/>
    <w:p w14:paraId="5327BCA9" w14:textId="00619B2B" w:rsidR="005A3852" w:rsidRDefault="002D680C">
      <w:r>
        <w:t>Introductions</w:t>
      </w:r>
      <w:r w:rsidR="00495F33">
        <w:t xml:space="preserve"> of Committee members and guests</w:t>
      </w:r>
      <w:r w:rsidR="005A3852">
        <w:t xml:space="preserve"> (approximately </w:t>
      </w:r>
      <w:r w:rsidR="00EC3C31">
        <w:t>50</w:t>
      </w:r>
      <w:r w:rsidR="00211F4F">
        <w:t>, the vast majority representing the Westlake neighborhood)</w:t>
      </w:r>
    </w:p>
    <w:p w14:paraId="4BCF6787" w14:textId="77777777" w:rsidR="005A3852" w:rsidRDefault="005A3852"/>
    <w:p w14:paraId="3F3829BC" w14:textId="0DCA9538" w:rsidR="00520736" w:rsidRDefault="00211F4F">
      <w:r>
        <w:t>Joe asked for a motion to a</w:t>
      </w:r>
      <w:r w:rsidR="002D680C">
        <w:t>pprov</w:t>
      </w:r>
      <w:r>
        <w:t>e</w:t>
      </w:r>
      <w:r w:rsidR="002D680C">
        <w:t xml:space="preserve"> </w:t>
      </w:r>
      <w:r w:rsidR="00520736">
        <w:t xml:space="preserve">last month’s </w:t>
      </w:r>
      <w:r w:rsidR="002D680C">
        <w:t>meeting minutes</w:t>
      </w:r>
      <w:r>
        <w:t xml:space="preserve">, prepared by Secretary Michael Monaco. </w:t>
      </w:r>
      <w:r w:rsidR="00520736">
        <w:t>Valerie</w:t>
      </w:r>
      <w:r>
        <w:t xml:space="preserve"> so</w:t>
      </w:r>
      <w:r w:rsidR="00520736">
        <w:t xml:space="preserve"> moved</w:t>
      </w:r>
      <w:r>
        <w:t xml:space="preserve">; </w:t>
      </w:r>
      <w:r w:rsidR="00520736">
        <w:t>Mallory seconded</w:t>
      </w:r>
      <w:r>
        <w:t xml:space="preserve"> the motion. All were in favor and the minutes were approved.</w:t>
      </w:r>
    </w:p>
    <w:p w14:paraId="437777F8" w14:textId="77777777" w:rsidR="002D680C" w:rsidRDefault="002D680C"/>
    <w:p w14:paraId="53CF09A5" w14:textId="6241005F" w:rsidR="00364851" w:rsidRDefault="00C92744">
      <w:r>
        <w:t>Joe reviewed the agenda for the evening</w:t>
      </w:r>
      <w:r w:rsidR="004432A4">
        <w:t>’s meeting, including announcements, ten minutes of c</w:t>
      </w:r>
      <w:r w:rsidR="002D680C">
        <w:t xml:space="preserve">ommunity </w:t>
      </w:r>
      <w:r w:rsidR="004432A4">
        <w:t>c</w:t>
      </w:r>
      <w:r w:rsidR="002D680C">
        <w:t>oncerns</w:t>
      </w:r>
      <w:r w:rsidR="004432A4">
        <w:t xml:space="preserve"> and a scheduled presentation by Rivanna Water and Sewer Authority</w:t>
      </w:r>
      <w:r w:rsidR="00C70D15">
        <w:t xml:space="preserve"> (RWSA)</w:t>
      </w:r>
      <w:r w:rsidR="004432A4">
        <w:t xml:space="preserve"> representative </w:t>
      </w:r>
      <w:r w:rsidR="00C70D15">
        <w:t xml:space="preserve">Jennifer Whitaker entitled </w:t>
      </w:r>
      <w:r w:rsidR="004B61D4">
        <w:t>“</w:t>
      </w:r>
      <w:r w:rsidR="00194AC6">
        <w:t>RWSA – Crozet Area Projects</w:t>
      </w:r>
      <w:r w:rsidR="004B61D4">
        <w:t>”.</w:t>
      </w:r>
    </w:p>
    <w:p w14:paraId="3D000943" w14:textId="77777777" w:rsidR="009D2846" w:rsidRDefault="009D2846"/>
    <w:p w14:paraId="4BC91E26" w14:textId="77777777" w:rsidR="0001600E" w:rsidRDefault="0001600E">
      <w:r>
        <w:t xml:space="preserve">County Supervisor </w:t>
      </w:r>
      <w:r w:rsidR="00294BC9">
        <w:t>Ann</w:t>
      </w:r>
      <w:r w:rsidR="0067006C">
        <w:t xml:space="preserve"> Mallek</w:t>
      </w:r>
      <w:r>
        <w:t xml:space="preserve"> offered</w:t>
      </w:r>
      <w:r w:rsidR="0067006C">
        <w:t xml:space="preserve"> </w:t>
      </w:r>
      <w:r>
        <w:t xml:space="preserve">two </w:t>
      </w:r>
      <w:r w:rsidR="0067006C">
        <w:t>announce</w:t>
      </w:r>
      <w:r>
        <w:t>ments:</w:t>
      </w:r>
    </w:p>
    <w:p w14:paraId="5E6A90D5" w14:textId="77777777" w:rsidR="0067177D" w:rsidRDefault="0067177D"/>
    <w:p w14:paraId="795ECD19" w14:textId="3C657A5A" w:rsidR="009D2846" w:rsidRDefault="0001600E">
      <w:r>
        <w:t>1.</w:t>
      </w:r>
      <w:r w:rsidR="0067006C">
        <w:t xml:space="preserve"> </w:t>
      </w:r>
      <w:r>
        <w:t>A</w:t>
      </w:r>
      <w:r w:rsidR="0067006C">
        <w:t xml:space="preserve"> </w:t>
      </w:r>
      <w:r w:rsidR="0067006C">
        <w:t xml:space="preserve">Second Community Meeting </w:t>
      </w:r>
      <w:r w:rsidR="0067006C">
        <w:t xml:space="preserve">regarding the proposed Oak Bluff development and </w:t>
      </w:r>
      <w:r w:rsidR="0067006C">
        <w:t>hosted by applicant</w:t>
      </w:r>
      <w:r w:rsidR="0067006C">
        <w:t xml:space="preserve"> would be held </w:t>
      </w:r>
      <w:r w:rsidR="000D5612">
        <w:t xml:space="preserve">on WED 24 </w:t>
      </w:r>
      <w:r w:rsidR="009D2846">
        <w:t>MAY at Brownsville ES.</w:t>
      </w:r>
    </w:p>
    <w:p w14:paraId="5FD91FE2" w14:textId="77777777" w:rsidR="009D2846" w:rsidRDefault="009D2846"/>
    <w:p w14:paraId="231D31D2" w14:textId="4F122732" w:rsidR="00AD2048" w:rsidRDefault="0067177D">
      <w:r>
        <w:t>2. An update on the delays associated with the planned</w:t>
      </w:r>
      <w:r w:rsidR="00CF0B98">
        <w:t xml:space="preserve"> </w:t>
      </w:r>
      <w:r>
        <w:t>“Mechums t</w:t>
      </w:r>
      <w:r w:rsidR="00CF0B98">
        <w:t>restle roundabout</w:t>
      </w:r>
      <w:r>
        <w:t>”</w:t>
      </w:r>
      <w:r w:rsidR="00883D57">
        <w:t xml:space="preserve"> at </w:t>
      </w:r>
      <w:r w:rsidR="00C11E83">
        <w:t xml:space="preserve">the </w:t>
      </w:r>
      <w:r w:rsidR="00883D57">
        <w:t xml:space="preserve">intersection of US 250 / VA 240 / </w:t>
      </w:r>
      <w:r w:rsidR="006573C2">
        <w:t>VA 680 (</w:t>
      </w:r>
      <w:r w:rsidR="00205194">
        <w:t>Brown’s Gap Tpke</w:t>
      </w:r>
      <w:r w:rsidR="006573C2">
        <w:t>)</w:t>
      </w:r>
      <w:r w:rsidR="00A9158A">
        <w:t xml:space="preserve"> </w:t>
      </w:r>
      <w:r w:rsidR="007B552B">
        <w:t>Many delays have been caused by the Pandemic</w:t>
      </w:r>
      <w:r w:rsidR="00A9158A">
        <w:t>, including an</w:t>
      </w:r>
      <w:r w:rsidR="00CF0B98">
        <w:t xml:space="preserve"> </w:t>
      </w:r>
      <w:r w:rsidR="00CC5023">
        <w:t>ina</w:t>
      </w:r>
      <w:r w:rsidR="00CF0B98">
        <w:t xml:space="preserve">bility </w:t>
      </w:r>
      <w:r w:rsidR="00CC5023">
        <w:t>to conduct</w:t>
      </w:r>
      <w:r w:rsidR="00CF0B98">
        <w:t xml:space="preserve"> public meetings, </w:t>
      </w:r>
      <w:r w:rsidR="00A9158A">
        <w:t xml:space="preserve">labor shortages and </w:t>
      </w:r>
      <w:r w:rsidR="00CF0B98">
        <w:t xml:space="preserve">material </w:t>
      </w:r>
      <w:r w:rsidR="00A9158A">
        <w:t>procurement challenges.</w:t>
      </w:r>
      <w:r w:rsidR="00CF0B98">
        <w:t xml:space="preserve"> </w:t>
      </w:r>
      <w:r w:rsidR="00203F7A">
        <w:t>Originally expected to start early 2022</w:t>
      </w:r>
      <w:r w:rsidR="00A9158A">
        <w:t>, the project was rescheduled</w:t>
      </w:r>
      <w:r w:rsidR="00205D30">
        <w:t xml:space="preserve">. </w:t>
      </w:r>
      <w:r w:rsidR="00823F3B">
        <w:t>A 2 MAY 2023 meeting</w:t>
      </w:r>
      <w:r w:rsidR="00205D30">
        <w:t xml:space="preserve"> at VDOT’s Culpeper</w:t>
      </w:r>
      <w:r w:rsidR="00823F3B">
        <w:t xml:space="preserve"> </w:t>
      </w:r>
      <w:r w:rsidR="001B61FA">
        <w:t xml:space="preserve">District office confirmed project is back underway; it is now </w:t>
      </w:r>
      <w:r w:rsidR="003B0347">
        <w:t>in</w:t>
      </w:r>
      <w:r w:rsidR="001B61FA">
        <w:t xml:space="preserve"> a</w:t>
      </w:r>
      <w:r w:rsidR="00E55B9D">
        <w:t xml:space="preserve"> b</w:t>
      </w:r>
      <w:r w:rsidR="00AD2048">
        <w:t xml:space="preserve">undle of projects recommended for funding in round 5 of </w:t>
      </w:r>
      <w:r w:rsidR="00E55B9D">
        <w:t>the “S</w:t>
      </w:r>
      <w:r w:rsidR="00AD2048">
        <w:t>mart</w:t>
      </w:r>
      <w:r w:rsidR="00E55B9D">
        <w:t xml:space="preserve"> S</w:t>
      </w:r>
      <w:r w:rsidR="00AD2048">
        <w:t>cale</w:t>
      </w:r>
      <w:r w:rsidR="00E55B9D">
        <w:t>” program</w:t>
      </w:r>
      <w:r w:rsidR="00AD2048">
        <w:t xml:space="preserve"> with expected</w:t>
      </w:r>
      <w:r w:rsidR="003B0347">
        <w:t xml:space="preserve"> Commonwealth Transportation Board</w:t>
      </w:r>
      <w:r w:rsidR="00AD2048">
        <w:t xml:space="preserve"> approval in June</w:t>
      </w:r>
      <w:r w:rsidR="003B0347">
        <w:t xml:space="preserve"> and</w:t>
      </w:r>
      <w:r w:rsidR="00160DE9">
        <w:t xml:space="preserve"> </w:t>
      </w:r>
      <w:r w:rsidR="00E55B9D">
        <w:t>a contract p</w:t>
      </w:r>
      <w:r w:rsidR="00AD2048">
        <w:t>rocurement phase</w:t>
      </w:r>
      <w:r w:rsidR="00FE189F">
        <w:t xml:space="preserve"> later</w:t>
      </w:r>
      <w:r w:rsidR="00AD2048">
        <w:t xml:space="preserve"> in </w:t>
      </w:r>
      <w:r w:rsidR="00883D57">
        <w:t>2023</w:t>
      </w:r>
      <w:r w:rsidR="00FE189F">
        <w:t>.</w:t>
      </w:r>
    </w:p>
    <w:p w14:paraId="36F9D2FD" w14:textId="77777777" w:rsidR="00983863" w:rsidRDefault="00983863"/>
    <w:p w14:paraId="6868B518" w14:textId="77777777" w:rsidR="00983863" w:rsidRDefault="00983863" w:rsidP="00CB77DF">
      <w:r>
        <w:t>Allison reports on new components of the AC website under “How do I” and “report” for relaying official concerns.</w:t>
      </w:r>
    </w:p>
    <w:p w14:paraId="26258BD5" w14:textId="77777777" w:rsidR="00184CD0" w:rsidRDefault="00184CD0"/>
    <w:p w14:paraId="7B829A1F" w14:textId="06768F38" w:rsidR="00184CD0" w:rsidRDefault="00184CD0">
      <w:r>
        <w:t>Community Concerns</w:t>
      </w:r>
      <w:r w:rsidR="00FE189F">
        <w:t>:</w:t>
      </w:r>
    </w:p>
    <w:p w14:paraId="612D91D6" w14:textId="77777777" w:rsidR="00FE189F" w:rsidRDefault="00FE189F"/>
    <w:p w14:paraId="13C4A685" w14:textId="27D4AA84" w:rsidR="00184CD0" w:rsidRDefault="00FE189F">
      <w:r>
        <w:t xml:space="preserve">Mr. Pablo </w:t>
      </w:r>
      <w:r w:rsidR="00184CD0">
        <w:t>Miller</w:t>
      </w:r>
    </w:p>
    <w:p w14:paraId="194B0E6F" w14:textId="7C4BE57A" w:rsidR="004D6507" w:rsidRDefault="00983863">
      <w:r>
        <w:t>“</w:t>
      </w:r>
      <w:r w:rsidR="00184CD0">
        <w:t>What will necessitate</w:t>
      </w:r>
      <w:r w:rsidR="0001645C">
        <w:t xml:space="preserve"> a</w:t>
      </w:r>
      <w:r w:rsidR="00184CD0">
        <w:t xml:space="preserve"> future density</w:t>
      </w:r>
      <w:r w:rsidR="0001645C">
        <w:t xml:space="preserve"> increase</w:t>
      </w:r>
      <w:r w:rsidR="00184CD0">
        <w:t xml:space="preserve"> for Crozet</w:t>
      </w:r>
      <w:r w:rsidR="00E31F29">
        <w:t xml:space="preserve">’s </w:t>
      </w:r>
      <w:r w:rsidR="00184CD0">
        <w:t>Master Plan?</w:t>
      </w:r>
      <w:r w:rsidR="00F4128B">
        <w:t xml:space="preserve"> Increased revenue needed for increased population … </w:t>
      </w:r>
      <w:r w:rsidR="004D6507">
        <w:t>Raised assessments concern</w:t>
      </w:r>
      <w:r w:rsidR="00F10567">
        <w:t xml:space="preserve"> …</w:t>
      </w:r>
      <w:r w:rsidR="004D6507">
        <w:t xml:space="preserve"> Taxes </w:t>
      </w:r>
      <w:r w:rsidR="00B63826">
        <w:t>on rezoned h</w:t>
      </w:r>
      <w:r w:rsidR="004D6507">
        <w:t>omes</w:t>
      </w:r>
      <w:r w:rsidR="00B63826">
        <w:t xml:space="preserve"> get substantially increased. </w:t>
      </w:r>
      <w:r w:rsidR="004D6507">
        <w:t xml:space="preserve"> </w:t>
      </w:r>
      <w:r w:rsidR="006F734E">
        <w:t xml:space="preserve">Large corporations building </w:t>
      </w:r>
      <w:r w:rsidR="00C3673A">
        <w:t>large developments forcing</w:t>
      </w:r>
      <w:r w:rsidR="00F10567">
        <w:t xml:space="preserve"> those with</w:t>
      </w:r>
      <w:r w:rsidR="00C3673A">
        <w:t xml:space="preserve"> modest </w:t>
      </w:r>
      <w:r w:rsidR="00F10567">
        <w:t xml:space="preserve">or fixed </w:t>
      </w:r>
      <w:r w:rsidR="00C3673A">
        <w:t>income</w:t>
      </w:r>
      <w:r w:rsidR="00F10567">
        <w:t>s</w:t>
      </w:r>
      <w:r w:rsidR="00C3673A">
        <w:t xml:space="preserve"> out of the community.</w:t>
      </w:r>
      <w:r>
        <w:t>”</w:t>
      </w:r>
      <w:r w:rsidR="00C3673A">
        <w:t xml:space="preserve"> </w:t>
      </w:r>
    </w:p>
    <w:p w14:paraId="3E9417E3" w14:textId="77777777" w:rsidR="00104E54" w:rsidRDefault="00104E54"/>
    <w:p w14:paraId="4C8A25A3" w14:textId="00B51931" w:rsidR="00C3673A" w:rsidRDefault="00C3673A">
      <w:r>
        <w:t>_____</w:t>
      </w:r>
    </w:p>
    <w:p w14:paraId="1529379B" w14:textId="04B5B97D" w:rsidR="00983863" w:rsidRDefault="000747CF">
      <w:r>
        <w:lastRenderedPageBreak/>
        <w:t>Ms. Becky Reid of Foothill Crossings has c</w:t>
      </w:r>
      <w:r w:rsidR="00C3673A">
        <w:t>oncern</w:t>
      </w:r>
      <w:r>
        <w:t>s</w:t>
      </w:r>
      <w:r w:rsidR="00C3673A">
        <w:t xml:space="preserve"> re: new development exceeding height restrictions,</w:t>
      </w:r>
      <w:r w:rsidR="007F1FFA">
        <w:t xml:space="preserve"> limiting sight lines,</w:t>
      </w:r>
      <w:r w:rsidR="00C3673A">
        <w:t xml:space="preserve"> new retaining wall</w:t>
      </w:r>
      <w:r w:rsidR="007F1FFA">
        <w:t>s</w:t>
      </w:r>
      <w:r w:rsidR="00C3673A">
        <w:t xml:space="preserve"> and</w:t>
      </w:r>
      <w:r w:rsidR="007F1FFA">
        <w:t xml:space="preserve"> resultant</w:t>
      </w:r>
      <w:r w:rsidR="00C3673A">
        <w:t xml:space="preserve"> increased erosion. </w:t>
      </w:r>
    </w:p>
    <w:p w14:paraId="482ACA75" w14:textId="77777777" w:rsidR="00BE1EF2" w:rsidRDefault="00BE1EF2"/>
    <w:p w14:paraId="70D159F6" w14:textId="51B9BF29" w:rsidR="00BE1EF2" w:rsidRDefault="00BE1EF2">
      <w:r>
        <w:t xml:space="preserve">Mr. </w:t>
      </w:r>
      <w:r w:rsidR="00104E54">
        <w:t xml:space="preserve">Sameer </w:t>
      </w:r>
      <w:r>
        <w:t xml:space="preserve">Handa (sp?) </w:t>
      </w:r>
      <w:r w:rsidR="000747CF">
        <w:t xml:space="preserve">of Westlake </w:t>
      </w:r>
      <w:r w:rsidR="002F360E">
        <w:t xml:space="preserve">has </w:t>
      </w:r>
      <w:r>
        <w:t xml:space="preserve">concerns </w:t>
      </w:r>
      <w:r w:rsidR="002F360E">
        <w:t>that “</w:t>
      </w:r>
      <w:r>
        <w:t xml:space="preserve">the character </w:t>
      </w:r>
      <w:r w:rsidR="009E2F94">
        <w:t xml:space="preserve">of the neighborhood </w:t>
      </w:r>
      <w:r w:rsidR="002F360E">
        <w:t xml:space="preserve">and the people who live in it </w:t>
      </w:r>
      <w:r w:rsidR="009E2F94">
        <w:t xml:space="preserve">is </w:t>
      </w:r>
      <w:r w:rsidR="00C93BD1">
        <w:t>being questioned</w:t>
      </w:r>
      <w:r w:rsidR="002E38CA">
        <w:t xml:space="preserve"> (by members of the CCAC)”</w:t>
      </w:r>
      <w:r w:rsidR="003E343F">
        <w:t>.</w:t>
      </w:r>
    </w:p>
    <w:p w14:paraId="5A0170AF" w14:textId="77777777" w:rsidR="004A5DAD" w:rsidRDefault="004A5DAD"/>
    <w:p w14:paraId="14A5F4FF" w14:textId="24797C9D" w:rsidR="004A5DAD" w:rsidRDefault="002E38CA">
      <w:r>
        <w:t xml:space="preserve">Mr. </w:t>
      </w:r>
      <w:r w:rsidR="004A5DAD">
        <w:t xml:space="preserve">Minsu Kim </w:t>
      </w:r>
      <w:r w:rsidR="000747CF">
        <w:t xml:space="preserve">of Westlake </w:t>
      </w:r>
      <w:r w:rsidR="00743231">
        <w:t>expresses concern re:</w:t>
      </w:r>
      <w:r>
        <w:t xml:space="preserve"> what he deems to be</w:t>
      </w:r>
      <w:r w:rsidR="00743231">
        <w:t xml:space="preserve"> offensive </w:t>
      </w:r>
      <w:r w:rsidR="007F1FFA">
        <w:t>T</w:t>
      </w:r>
      <w:r w:rsidR="00743231">
        <w:t xml:space="preserve">weets made by Fore and Monaco. </w:t>
      </w:r>
      <w:r w:rsidR="00806593">
        <w:t xml:space="preserve">Who does the CCAC represent? </w:t>
      </w:r>
      <w:r w:rsidR="00606AA4">
        <w:t>Suggests that the CCAC get to know the people of Westlake better</w:t>
      </w:r>
      <w:r w:rsidR="00BD7B7C">
        <w:t xml:space="preserve"> rather than criticizing them.</w:t>
      </w:r>
    </w:p>
    <w:p w14:paraId="7829ADCC" w14:textId="77777777" w:rsidR="009B5F7F" w:rsidRDefault="009B5F7F"/>
    <w:p w14:paraId="63324B3E" w14:textId="72DA0BD8" w:rsidR="00743231" w:rsidRDefault="009B5F7F">
      <w:r>
        <w:t>Joe Fore responded</w:t>
      </w:r>
      <w:r w:rsidR="008556C1">
        <w:t xml:space="preserve"> that he was</w:t>
      </w:r>
      <w:r>
        <w:t xml:space="preserve"> represent</w:t>
      </w:r>
      <w:r w:rsidR="008556C1">
        <w:t>ing</w:t>
      </w:r>
      <w:r>
        <w:t xml:space="preserve"> himself not the </w:t>
      </w:r>
      <w:r w:rsidR="008556C1">
        <w:t>committee</w:t>
      </w:r>
      <w:r>
        <w:t xml:space="preserve"> in his comments on Twitter. Apologizes if mischaracterized.</w:t>
      </w:r>
      <w:r w:rsidR="001C1E5A">
        <w:t xml:space="preserve"> Notes that the Committee has</w:t>
      </w:r>
      <w:r w:rsidR="006965C1">
        <w:t xml:space="preserve"> no affiliation with any developer or outside interest</w:t>
      </w:r>
      <w:r w:rsidR="007C12C6">
        <w:t xml:space="preserve">. Also notes that the land on which Oak Bluff would be developed is </w:t>
      </w:r>
      <w:r w:rsidR="009759EF">
        <w:t>identified as “Neighborhood Density” in the Crozet Master Plan.</w:t>
      </w:r>
      <w:r w:rsidR="007C12C6">
        <w:t xml:space="preserve"> </w:t>
      </w:r>
    </w:p>
    <w:p w14:paraId="1400881A" w14:textId="77777777" w:rsidR="006965C1" w:rsidRDefault="006965C1"/>
    <w:p w14:paraId="76555E04" w14:textId="0FD84AB1" w:rsidR="006965C1" w:rsidRDefault="00211AA7">
      <w:r>
        <w:t xml:space="preserve">Additional </w:t>
      </w:r>
      <w:r w:rsidR="006965C1">
        <w:t>concern</w:t>
      </w:r>
      <w:r>
        <w:t>s from audience members re: Oak Bluff including that it is</w:t>
      </w:r>
      <w:r w:rsidR="0025041A">
        <w:t xml:space="preserve"> </w:t>
      </w:r>
      <w:r>
        <w:t>“</w:t>
      </w:r>
      <w:r w:rsidR="0025041A">
        <w:t>out of scale</w:t>
      </w:r>
      <w:r>
        <w:t>”</w:t>
      </w:r>
      <w:r w:rsidR="0025041A">
        <w:t xml:space="preserve"> with W</w:t>
      </w:r>
      <w:r>
        <w:t>estlake ..</w:t>
      </w:r>
      <w:r w:rsidR="0025041A">
        <w:t>.</w:t>
      </w:r>
      <w:r>
        <w:t xml:space="preserve"> that the CCAC are parroting developers rather than listening to residents …</w:t>
      </w:r>
      <w:r w:rsidR="00460A4F">
        <w:t xml:space="preserve"> that the proposed development would</w:t>
      </w:r>
      <w:r>
        <w:t xml:space="preserve"> </w:t>
      </w:r>
      <w:r w:rsidR="002C469F">
        <w:t xml:space="preserve">build on </w:t>
      </w:r>
      <w:r w:rsidR="00460A4F">
        <w:t xml:space="preserve">existing </w:t>
      </w:r>
      <w:r w:rsidR="002C469F">
        <w:t xml:space="preserve">steep slopes … </w:t>
      </w:r>
      <w:r>
        <w:t>that the</w:t>
      </w:r>
      <w:r w:rsidR="00374CB3">
        <w:t xml:space="preserve"> public comment portion of the</w:t>
      </w:r>
      <w:r>
        <w:t xml:space="preserve"> meeting is </w:t>
      </w:r>
      <w:r w:rsidR="00374CB3">
        <w:t xml:space="preserve">being kept brief intentionally. </w:t>
      </w:r>
    </w:p>
    <w:p w14:paraId="2C55366D" w14:textId="77777777" w:rsidR="003B72C8" w:rsidRDefault="003B72C8"/>
    <w:p w14:paraId="23624FCA" w14:textId="77777777" w:rsidR="00460A4F" w:rsidRDefault="00460A4F"/>
    <w:p w14:paraId="47F63BB5" w14:textId="2BBF171D" w:rsidR="003B72C8" w:rsidRDefault="00C175E6">
      <w:r>
        <w:t>“Crozet Area Projects”</w:t>
      </w:r>
    </w:p>
    <w:p w14:paraId="6FDEE208" w14:textId="3A516AC9" w:rsidR="00C175E6" w:rsidRDefault="00460A4F">
      <w:r>
        <w:t>Jennifer Whitaker</w:t>
      </w:r>
      <w:r w:rsidR="00F221D2">
        <w:t xml:space="preserve">, </w:t>
      </w:r>
      <w:r w:rsidR="00C175E6">
        <w:t>RWSA Director of Engineering and Maintenance</w:t>
      </w:r>
      <w:r w:rsidR="00E656A1">
        <w:t xml:space="preserve"> offered a fascinating and detailed presentation</w:t>
      </w:r>
      <w:r w:rsidR="00F964A4">
        <w:t>.</w:t>
      </w:r>
    </w:p>
    <w:p w14:paraId="28839B08" w14:textId="77777777" w:rsidR="00C175E6" w:rsidRDefault="00C175E6"/>
    <w:p w14:paraId="50E0D48D" w14:textId="1B102546" w:rsidR="00C175E6" w:rsidRDefault="00F221D2" w:rsidP="00FB401A">
      <w:r>
        <w:t xml:space="preserve">Explains the difference among City, County, </w:t>
      </w:r>
      <w:r w:rsidR="00FB401A">
        <w:t>Service Authority (ACSA) and Rivanna (RWSA) which serves both localities.</w:t>
      </w:r>
    </w:p>
    <w:p w14:paraId="3A3FCC68" w14:textId="77777777" w:rsidR="005A0AF4" w:rsidRDefault="005A0AF4" w:rsidP="005A0AF4"/>
    <w:p w14:paraId="38697021" w14:textId="0DE5F1B8" w:rsidR="005A0AF4" w:rsidRDefault="00FB401A" w:rsidP="005A0AF4">
      <w:r>
        <w:t>“</w:t>
      </w:r>
      <w:r w:rsidR="005A0AF4">
        <w:t>We build the big stuff</w:t>
      </w:r>
      <w:r w:rsidR="007971EF">
        <w:t>”</w:t>
      </w:r>
      <w:r w:rsidR="005A0AF4">
        <w:t xml:space="preserve"> — the</w:t>
      </w:r>
      <w:r w:rsidR="007971EF">
        <w:t xml:space="preserve"> four (4) major</w:t>
      </w:r>
      <w:r w:rsidR="005A0AF4">
        <w:t xml:space="preserve"> reservoirs that serve the </w:t>
      </w:r>
      <w:r w:rsidR="003809DE">
        <w:t xml:space="preserve">area: </w:t>
      </w:r>
      <w:r w:rsidR="00AD544F">
        <w:t>Rivanna</w:t>
      </w:r>
      <w:r w:rsidR="003809DE">
        <w:t xml:space="preserve"> (</w:t>
      </w:r>
      <w:r w:rsidR="00AD544F">
        <w:t xml:space="preserve">serving </w:t>
      </w:r>
      <w:r w:rsidR="005A0AF4">
        <w:t xml:space="preserve">urban water </w:t>
      </w:r>
      <w:r w:rsidR="007971EF">
        <w:t>customers in both the City and County</w:t>
      </w:r>
      <w:r w:rsidR="003809DE">
        <w:t>) B</w:t>
      </w:r>
      <w:r w:rsidR="00AD544F">
        <w:t>eaver Creek</w:t>
      </w:r>
      <w:r w:rsidR="003809DE">
        <w:t xml:space="preserve"> (</w:t>
      </w:r>
      <w:r w:rsidR="00AD544F">
        <w:t xml:space="preserve">serving </w:t>
      </w:r>
      <w:r w:rsidR="003809DE">
        <w:t>C</w:t>
      </w:r>
      <w:r w:rsidR="00AD544F">
        <w:t>rozet</w:t>
      </w:r>
      <w:r w:rsidR="003809DE">
        <w:t>) Totier Creek (</w:t>
      </w:r>
      <w:r w:rsidR="00AD544F">
        <w:t xml:space="preserve">serving </w:t>
      </w:r>
      <w:r w:rsidR="003809DE">
        <w:t>Scottsville)</w:t>
      </w:r>
    </w:p>
    <w:p w14:paraId="5C824DB6" w14:textId="77777777" w:rsidR="007971EF" w:rsidRDefault="007971EF" w:rsidP="005A0AF4"/>
    <w:p w14:paraId="44928675" w14:textId="3AFDA4B7" w:rsidR="00107F9D" w:rsidRDefault="007971EF" w:rsidP="005A0AF4">
      <w:r>
        <w:t>RWSA also manages six (</w:t>
      </w:r>
      <w:r w:rsidR="003809DE">
        <w:t>6</w:t>
      </w:r>
      <w:r>
        <w:t>)</w:t>
      </w:r>
      <w:r w:rsidR="003809DE">
        <w:t xml:space="preserve"> water treatment plants</w:t>
      </w:r>
      <w:r w:rsidR="000504A7">
        <w:t xml:space="preserve"> and four (</w:t>
      </w:r>
      <w:r w:rsidR="00107F9D">
        <w:t>4</w:t>
      </w:r>
      <w:r w:rsidR="000504A7">
        <w:t>)</w:t>
      </w:r>
      <w:r w:rsidR="00107F9D">
        <w:t xml:space="preserve"> wastewater treatment </w:t>
      </w:r>
      <w:r w:rsidR="00B0625C">
        <w:t>plants</w:t>
      </w:r>
      <w:r w:rsidR="000504A7">
        <w:t xml:space="preserve"> including the major</w:t>
      </w:r>
      <w:r w:rsidR="00B0625C">
        <w:t xml:space="preserve"> </w:t>
      </w:r>
      <w:r w:rsidR="0061679E">
        <w:t>Moore’s Creek</w:t>
      </w:r>
      <w:r w:rsidR="000504A7">
        <w:t xml:space="preserve"> facility in the “Hogwaller” section of Charlottesville.</w:t>
      </w:r>
    </w:p>
    <w:p w14:paraId="6B1EA9A1" w14:textId="77777777" w:rsidR="0061679E" w:rsidRDefault="0061679E" w:rsidP="005A0AF4"/>
    <w:p w14:paraId="261A9388" w14:textId="11EEAD46" w:rsidR="00C22604" w:rsidRDefault="0061679E" w:rsidP="005A0AF4">
      <w:r>
        <w:t>C</w:t>
      </w:r>
      <w:r w:rsidR="00220AB8">
        <w:t>rozet</w:t>
      </w:r>
      <w:r w:rsidR="00B60B9E">
        <w:t xml:space="preserve"> wastewater</w:t>
      </w:r>
      <w:r>
        <w:t xml:space="preserve"> </w:t>
      </w:r>
      <w:r w:rsidR="00BF3972">
        <w:t>needs</w:t>
      </w:r>
      <w:r w:rsidR="00B60B9E">
        <w:t xml:space="preserve"> are</w:t>
      </w:r>
      <w:r w:rsidR="00C22604">
        <w:t xml:space="preserve"> uniquely served: ACSA operates the sewer laterals within the village of Crozet and surrounding areas while the</w:t>
      </w:r>
      <w:r w:rsidR="00E9245C">
        <w:t xml:space="preserve"> 17 mile long</w:t>
      </w:r>
      <w:r w:rsidR="00C22604">
        <w:t xml:space="preserve"> </w:t>
      </w:r>
      <w:r w:rsidR="00581F45">
        <w:t>“Crozet I</w:t>
      </w:r>
      <w:r w:rsidR="00C22604">
        <w:t>nterceptor” main</w:t>
      </w:r>
      <w:r w:rsidR="00541DAC">
        <w:t xml:space="preserve"> trunk line</w:t>
      </w:r>
      <w:r w:rsidR="00C22604">
        <w:t xml:space="preserve"> </w:t>
      </w:r>
      <w:r w:rsidR="00726575">
        <w:t>(generally following US 250)</w:t>
      </w:r>
      <w:r w:rsidR="007C1B75">
        <w:t xml:space="preserve"> with four pump stations</w:t>
      </w:r>
      <w:r w:rsidR="00C22604">
        <w:t xml:space="preserve"> carr</w:t>
      </w:r>
      <w:r w:rsidR="007C1B75">
        <w:t>ying</w:t>
      </w:r>
      <w:r w:rsidR="00C22604">
        <w:t xml:space="preserve"> our sewage to Charlottesville and the Moore’s Creek Plant is managed by RWSA</w:t>
      </w:r>
      <w:r w:rsidR="007B388B">
        <w:t xml:space="preserve">. </w:t>
      </w:r>
      <w:r w:rsidR="00BC08C9">
        <w:t xml:space="preserve">This system replaced a number of smaller, local systems that once served Crozet, including one at Brownsville Elementary School </w:t>
      </w:r>
      <w:r w:rsidR="005C6E3F">
        <w:t xml:space="preserve">south of town </w:t>
      </w:r>
      <w:r w:rsidR="00BC08C9">
        <w:t xml:space="preserve">and another at the </w:t>
      </w:r>
      <w:r w:rsidR="005C6E3F">
        <w:t xml:space="preserve">Morton’s plant east of town. </w:t>
      </w:r>
    </w:p>
    <w:p w14:paraId="2CD4C697" w14:textId="77777777" w:rsidR="00B60B9E" w:rsidRDefault="00B60B9E" w:rsidP="005A0AF4"/>
    <w:p w14:paraId="17D5E04F" w14:textId="7AB52152" w:rsidR="007C17A6" w:rsidRDefault="006A1A53" w:rsidP="00CB77DF">
      <w:r>
        <w:t>For drinking water and fire protection needs, the p</w:t>
      </w:r>
      <w:r w:rsidR="006677F6">
        <w:t xml:space="preserve">ump </w:t>
      </w:r>
      <w:r>
        <w:t>s</w:t>
      </w:r>
      <w:r w:rsidR="006677F6">
        <w:t xml:space="preserve">tation </w:t>
      </w:r>
      <w:r>
        <w:t>east of Crozet on rt.</w:t>
      </w:r>
      <w:r w:rsidR="006677F6">
        <w:t xml:space="preserve"> 240 </w:t>
      </w:r>
      <w:r>
        <w:t>treats</w:t>
      </w:r>
      <w:r w:rsidR="006677F6">
        <w:t xml:space="preserve"> raw water </w:t>
      </w:r>
      <w:r>
        <w:t>delivered by a main leading up the hill</w:t>
      </w:r>
      <w:r w:rsidR="006677F6">
        <w:t xml:space="preserve"> from </w:t>
      </w:r>
      <w:r>
        <w:t>the Beaver Creek Reservoir</w:t>
      </w:r>
      <w:r w:rsidR="00B60F3F">
        <w:t>.</w:t>
      </w:r>
      <w:r>
        <w:t xml:space="preserve"> This facility was</w:t>
      </w:r>
      <w:r w:rsidR="00936101">
        <w:t xml:space="preserve"> significantly</w:t>
      </w:r>
      <w:r>
        <w:t xml:space="preserve"> </w:t>
      </w:r>
      <w:r w:rsidR="00FF0509">
        <w:t>upgraded</w:t>
      </w:r>
      <w:r w:rsidR="00952CF9">
        <w:t xml:space="preserve"> </w:t>
      </w:r>
      <w:r w:rsidR="00B8121D">
        <w:t>with</w:t>
      </w:r>
      <w:r w:rsidR="00952CF9">
        <w:t xml:space="preserve"> </w:t>
      </w:r>
      <w:r w:rsidR="004C1A30">
        <w:t xml:space="preserve">a $2.6M project in </w:t>
      </w:r>
      <w:r w:rsidR="00952CF9">
        <w:t>2018, with</w:t>
      </w:r>
      <w:r w:rsidR="00B60F3F">
        <w:t xml:space="preserve"> </w:t>
      </w:r>
      <w:r w:rsidR="00952CF9">
        <w:t xml:space="preserve">new </w:t>
      </w:r>
      <w:r w:rsidR="00B60F3F">
        <w:t xml:space="preserve">Granular Activated Carbon Vessels </w:t>
      </w:r>
      <w:r w:rsidR="00952CF9">
        <w:t>installed for improved water quality.</w:t>
      </w:r>
      <w:r w:rsidR="007B388B">
        <w:t xml:space="preserve"> </w:t>
      </w:r>
      <w:r w:rsidR="004A4349">
        <w:t>With this project, t</w:t>
      </w:r>
      <w:r w:rsidR="007C17A6">
        <w:t xml:space="preserve">he plant’s capacity </w:t>
      </w:r>
      <w:r w:rsidR="004A4349">
        <w:t xml:space="preserve">was </w:t>
      </w:r>
      <w:r w:rsidR="007C17A6">
        <w:t>increased from 1M gal / day to 2M gal / day</w:t>
      </w:r>
      <w:r w:rsidR="00FD092E">
        <w:t>, allowing for peak per day usage for drinking water and fire-fighting needs.</w:t>
      </w:r>
      <w:r w:rsidR="007C17A6">
        <w:t xml:space="preserve"> </w:t>
      </w:r>
    </w:p>
    <w:p w14:paraId="030AF3C5" w14:textId="77777777" w:rsidR="007C17A6" w:rsidRDefault="007C17A6" w:rsidP="00CB77DF"/>
    <w:p w14:paraId="2FE4EBA8" w14:textId="479B34B0" w:rsidR="00416468" w:rsidRDefault="00675CE3" w:rsidP="005A0AF4">
      <w:r>
        <w:t xml:space="preserve">Treated </w:t>
      </w:r>
      <w:r w:rsidR="007C17A6">
        <w:t xml:space="preserve">drinking </w:t>
      </w:r>
      <w:r>
        <w:t>w</w:t>
      </w:r>
      <w:r w:rsidR="00416468">
        <w:t>ater</w:t>
      </w:r>
      <w:r>
        <w:t xml:space="preserve"> is</w:t>
      </w:r>
      <w:r w:rsidR="00416468">
        <w:t xml:space="preserve"> pumped to a 2M gal </w:t>
      </w:r>
      <w:r w:rsidR="004A4349">
        <w:t xml:space="preserve">storage </w:t>
      </w:r>
      <w:r w:rsidR="00416468">
        <w:t xml:space="preserve">tank at Bucks Elbow </w:t>
      </w:r>
      <w:r>
        <w:t>Mountain</w:t>
      </w:r>
      <w:r w:rsidR="00416468">
        <w:t xml:space="preserve"> Road</w:t>
      </w:r>
      <w:r w:rsidR="004A4349">
        <w:t xml:space="preserve"> that pressurizes the domestic water system.</w:t>
      </w:r>
    </w:p>
    <w:p w14:paraId="0C24DF63" w14:textId="77777777" w:rsidR="00675CE3" w:rsidRDefault="00675CE3" w:rsidP="005A0AF4"/>
    <w:p w14:paraId="4990DB0D" w14:textId="3F89E5D2" w:rsidR="00B60F3F" w:rsidRDefault="00676E1F" w:rsidP="005A0AF4">
      <w:r>
        <w:t>[Audience Question: What is c</w:t>
      </w:r>
      <w:r w:rsidR="002F2BEB">
        <w:t xml:space="preserve">apacity for </w:t>
      </w:r>
      <w:r>
        <w:t>g</w:t>
      </w:r>
      <w:r w:rsidR="002F2BEB">
        <w:t>rowth?</w:t>
      </w:r>
      <w:r>
        <w:t>]</w:t>
      </w:r>
      <w:r w:rsidR="007150C0">
        <w:t xml:space="preserve"> </w:t>
      </w:r>
      <w:r w:rsidR="0053041A">
        <w:t>In 20</w:t>
      </w:r>
      <w:r w:rsidR="00644C62">
        <w:t>22</w:t>
      </w:r>
      <w:r w:rsidR="0053041A">
        <w:t xml:space="preserve"> RWSA provided</w:t>
      </w:r>
      <w:r w:rsidR="00644C62">
        <w:t xml:space="preserve"> 0.63 </w:t>
      </w:r>
      <w:r w:rsidR="0053041A">
        <w:t>million gallons per day to the Crozet community … in 20</w:t>
      </w:r>
      <w:r w:rsidR="00644C62">
        <w:t xml:space="preserve">75 </w:t>
      </w:r>
      <w:r w:rsidR="0053041A">
        <w:t>RWSA expects to furnish</w:t>
      </w:r>
      <w:r w:rsidR="00644C62">
        <w:t xml:space="preserve"> 1.52 MGD. </w:t>
      </w:r>
      <w:r w:rsidR="00094553">
        <w:t>This forecast is b</w:t>
      </w:r>
      <w:r w:rsidR="00644C62">
        <w:t xml:space="preserve">ased on </w:t>
      </w:r>
      <w:r w:rsidR="00094553">
        <w:t xml:space="preserve">the </w:t>
      </w:r>
      <w:r w:rsidR="00644C62">
        <w:t xml:space="preserve">County’s </w:t>
      </w:r>
      <w:r w:rsidR="00094553">
        <w:t xml:space="preserve">full </w:t>
      </w:r>
      <w:r w:rsidR="00644C62">
        <w:t>anticipated growth</w:t>
      </w:r>
      <w:r w:rsidR="006468BA">
        <w:t xml:space="preserve"> for the development area.</w:t>
      </w:r>
    </w:p>
    <w:p w14:paraId="18A23233" w14:textId="77777777" w:rsidR="00094553" w:rsidRDefault="00094553" w:rsidP="005A0AF4"/>
    <w:p w14:paraId="7C8CF8E3" w14:textId="4438F4A4" w:rsidR="004E1B89" w:rsidRDefault="002009E1" w:rsidP="005A0AF4">
      <w:r>
        <w:t xml:space="preserve">[Lonnie Murray question: </w:t>
      </w:r>
      <w:r w:rsidR="00BA137B">
        <w:t xml:space="preserve">What happens to spent </w:t>
      </w:r>
      <w:r w:rsidR="00E143D6">
        <w:t xml:space="preserve">activated </w:t>
      </w:r>
      <w:r w:rsidR="00BA137B">
        <w:t>carbon</w:t>
      </w:r>
      <w:r w:rsidR="00E143D6">
        <w:t xml:space="preserve"> used in the drinking water treatment process</w:t>
      </w:r>
      <w:r w:rsidR="00BA137B">
        <w:t>?</w:t>
      </w:r>
      <w:r>
        <w:t xml:space="preserve">] </w:t>
      </w:r>
      <w:r w:rsidR="00F674C7">
        <w:t xml:space="preserve">Answer: </w:t>
      </w:r>
      <w:r w:rsidR="004E1B89">
        <w:t>Reactivat</w:t>
      </w:r>
      <w:r w:rsidR="00E143D6">
        <w:t>ed; only 10% is lost and refilled with new.</w:t>
      </w:r>
      <w:r w:rsidR="004E1B89">
        <w:t xml:space="preserve"> </w:t>
      </w:r>
      <w:r w:rsidR="005606AE">
        <w:t>The agency continues to b</w:t>
      </w:r>
      <w:r w:rsidR="004E1B89">
        <w:t>alanc</w:t>
      </w:r>
      <w:r w:rsidR="005606AE">
        <w:t>e</w:t>
      </w:r>
      <w:r w:rsidR="004E1B89">
        <w:t xml:space="preserve"> water quality needs with </w:t>
      </w:r>
      <w:r w:rsidR="005606AE">
        <w:t xml:space="preserve">a </w:t>
      </w:r>
      <w:r w:rsidR="004E1B89">
        <w:t xml:space="preserve">reduction of </w:t>
      </w:r>
      <w:r w:rsidR="005606AE">
        <w:t xml:space="preserve">their overall </w:t>
      </w:r>
      <w:r w:rsidR="004E1B89">
        <w:t>carbon footprint.</w:t>
      </w:r>
    </w:p>
    <w:p w14:paraId="0585EE0F" w14:textId="2F7454FD" w:rsidR="003D25A6" w:rsidRDefault="003D25A6" w:rsidP="005A0AF4"/>
    <w:p w14:paraId="201D7939" w14:textId="2E376039" w:rsidR="00E8532A" w:rsidRDefault="00D87F51" w:rsidP="005A0AF4">
      <w:r>
        <w:t>The l</w:t>
      </w:r>
      <w:r w:rsidR="007150C0">
        <w:t xml:space="preserve">agoons </w:t>
      </w:r>
      <w:r>
        <w:t>that are visible just downhill from the rt. 240 plant</w:t>
      </w:r>
      <w:r w:rsidR="00DD1135">
        <w:t xml:space="preserve"> were recently rebuilt, too. They</w:t>
      </w:r>
      <w:r>
        <w:t xml:space="preserve"> </w:t>
      </w:r>
      <w:r w:rsidR="007150C0">
        <w:t>collect process water that ultimately gets decanted and sent to Moore’s Creek</w:t>
      </w:r>
      <w:r>
        <w:t xml:space="preserve"> for treatment. </w:t>
      </w:r>
    </w:p>
    <w:p w14:paraId="6A13C0CA" w14:textId="77777777" w:rsidR="00DD1135" w:rsidRDefault="00DD1135" w:rsidP="005A0AF4"/>
    <w:p w14:paraId="49537BA8" w14:textId="70AABE57" w:rsidR="005B60B5" w:rsidRDefault="005B60B5" w:rsidP="005A0AF4">
      <w:r>
        <w:t>[Becky Reid question: What kind of security measures are in place to protect this vital infrastructure?</w:t>
      </w:r>
      <w:r w:rsidR="00836357">
        <w:t>]</w:t>
      </w:r>
      <w:r w:rsidR="00F674C7">
        <w:t xml:space="preserve"> Answer: Not at liberty to say; be assured that </w:t>
      </w:r>
      <w:r w:rsidR="00B309F1">
        <w:t xml:space="preserve">multiple techniques are in place and </w:t>
      </w:r>
      <w:r w:rsidR="00D5023E">
        <w:t xml:space="preserve">are regularly </w:t>
      </w:r>
      <w:r w:rsidR="00B309F1">
        <w:t>in use.</w:t>
      </w:r>
    </w:p>
    <w:p w14:paraId="012E3691" w14:textId="77777777" w:rsidR="00836357" w:rsidRDefault="00836357" w:rsidP="005A0AF4"/>
    <w:p w14:paraId="06FB2D00" w14:textId="1A0D858B" w:rsidR="00F42084" w:rsidRDefault="00F964A4" w:rsidP="005A0AF4">
      <w:r>
        <w:t xml:space="preserve">The </w:t>
      </w:r>
      <w:r w:rsidR="00CA544C">
        <w:t xml:space="preserve">Crozet </w:t>
      </w:r>
      <w:r>
        <w:t>a</w:t>
      </w:r>
      <w:r w:rsidR="00CA544C">
        <w:t>rea</w:t>
      </w:r>
      <w:r>
        <w:t>’s</w:t>
      </w:r>
      <w:r w:rsidR="00CA544C">
        <w:t xml:space="preserve"> </w:t>
      </w:r>
      <w:r>
        <w:t>d</w:t>
      </w:r>
      <w:r w:rsidR="00CA544C">
        <w:t xml:space="preserve">emand </w:t>
      </w:r>
      <w:r>
        <w:t>for drinking water was updated in</w:t>
      </w:r>
      <w:r w:rsidR="00CA544C">
        <w:t xml:space="preserve"> </w:t>
      </w:r>
      <w:r>
        <w:t>20</w:t>
      </w:r>
      <w:r w:rsidR="00CA544C">
        <w:t xml:space="preserve">21; </w:t>
      </w:r>
      <w:r w:rsidR="004B26FA">
        <w:t xml:space="preserve">that </w:t>
      </w:r>
      <w:r w:rsidR="00CA544C">
        <w:t xml:space="preserve">data </w:t>
      </w:r>
      <w:r w:rsidR="004B26FA">
        <w:t xml:space="preserve">was </w:t>
      </w:r>
      <w:r w:rsidR="00CA544C">
        <w:t xml:space="preserve">greatly affected by </w:t>
      </w:r>
      <w:r w:rsidR="004328A2">
        <w:t xml:space="preserve">many people temporarily working from home </w:t>
      </w:r>
      <w:r w:rsidR="00CA544C">
        <w:t>during</w:t>
      </w:r>
      <w:r w:rsidR="004328A2">
        <w:t xml:space="preserve"> the</w:t>
      </w:r>
      <w:r w:rsidR="00CA544C">
        <w:t xml:space="preserve"> Covid</w:t>
      </w:r>
      <w:r w:rsidR="004328A2">
        <w:t xml:space="preserve">-related shutdown. </w:t>
      </w:r>
      <w:r w:rsidR="00F20141">
        <w:t xml:space="preserve">Nevertheless, </w:t>
      </w:r>
      <w:r w:rsidR="001955B3">
        <w:t>Crozet has one of the l</w:t>
      </w:r>
      <w:r w:rsidR="00F42084">
        <w:t>owest per capita water usage rates in the Country</w:t>
      </w:r>
      <w:r w:rsidR="00F20141">
        <w:t>, ranking just behind Santa Cruz, CA!</w:t>
      </w:r>
    </w:p>
    <w:p w14:paraId="268A3E8E" w14:textId="77777777" w:rsidR="00F20141" w:rsidRDefault="00F20141" w:rsidP="005A0AF4"/>
    <w:p w14:paraId="4833D0A3" w14:textId="18582CD0" w:rsidR="004F3E58" w:rsidRDefault="00191135" w:rsidP="005A0AF4">
      <w:r>
        <w:t>Explanation of t</w:t>
      </w:r>
      <w:r w:rsidR="00D5023E">
        <w:t xml:space="preserve">he </w:t>
      </w:r>
      <w:r>
        <w:t>“</w:t>
      </w:r>
      <w:r w:rsidR="00D5023E">
        <w:t>FET</w:t>
      </w:r>
      <w:r>
        <w:t>”</w:t>
      </w:r>
      <w:r w:rsidR="00D5023E">
        <w:t xml:space="preserve"> </w:t>
      </w:r>
      <w:r>
        <w:t>–</w:t>
      </w:r>
      <w:r w:rsidR="00D5023E">
        <w:t xml:space="preserve"> </w:t>
      </w:r>
      <w:r>
        <w:t>Flow Equalization Tank: sanitary s</w:t>
      </w:r>
      <w:r w:rsidR="00591792">
        <w:t xml:space="preserve">ewer systems are </w:t>
      </w:r>
      <w:r>
        <w:t xml:space="preserve">routinely </w:t>
      </w:r>
      <w:r w:rsidR="00591792">
        <w:t>threatened by</w:t>
      </w:r>
      <w:r w:rsidR="00F85AEB">
        <w:t xml:space="preserve"> an</w:t>
      </w:r>
      <w:r w:rsidR="00591792">
        <w:t xml:space="preserve"> infiltration of </w:t>
      </w:r>
      <w:r w:rsidR="00F85AEB">
        <w:t>ground</w:t>
      </w:r>
      <w:r w:rsidR="00591792">
        <w:t>water</w:t>
      </w:r>
      <w:r w:rsidR="00850CB1">
        <w:t xml:space="preserve"> – up to 10</w:t>
      </w:r>
      <w:r w:rsidR="00F85AEB">
        <w:t>x</w:t>
      </w:r>
      <w:r w:rsidR="00850CB1">
        <w:t xml:space="preserve"> flow during rainy weather. </w:t>
      </w:r>
      <w:r w:rsidR="00F85AEB">
        <w:t>In addressing this challenge, a p</w:t>
      </w:r>
      <w:r w:rsidR="00850CB1">
        <w:t>iecemeal replacement couldn’t have been implemented, hence the FET</w:t>
      </w:r>
      <w:r w:rsidR="003C7949">
        <w:t xml:space="preserve"> on 250 near </w:t>
      </w:r>
      <w:r w:rsidR="00480DC2">
        <w:t xml:space="preserve">the </w:t>
      </w:r>
      <w:r w:rsidR="003C7949">
        <w:t>Lickinghole</w:t>
      </w:r>
      <w:r w:rsidR="00480DC2">
        <w:t xml:space="preserve"> Basin</w:t>
      </w:r>
      <w:r w:rsidR="00714E01">
        <w:t>; a</w:t>
      </w:r>
      <w:r w:rsidR="003C7949">
        <w:t xml:space="preserve"> </w:t>
      </w:r>
      <w:r w:rsidR="00714E01">
        <w:t>one million gallon</w:t>
      </w:r>
      <w:r w:rsidR="003C7949">
        <w:t xml:space="preserve"> holding tank</w:t>
      </w:r>
      <w:r w:rsidR="00714E01">
        <w:t xml:space="preserve"> that withhold high sewage flows until the interceptor can reasonably accommodate it</w:t>
      </w:r>
      <w:r w:rsidR="00492355">
        <w:t>.</w:t>
      </w:r>
      <w:r w:rsidR="005C6E3F">
        <w:t xml:space="preserve"> This tank is regularly “flushed” to eliminate build-up of </w:t>
      </w:r>
      <w:r w:rsidR="00B97BF7">
        <w:t>sediment and odors.</w:t>
      </w:r>
    </w:p>
    <w:p w14:paraId="34CE4C7A" w14:textId="77777777" w:rsidR="00492355" w:rsidRDefault="00492355" w:rsidP="005A0AF4"/>
    <w:p w14:paraId="268F96DE" w14:textId="48B6EC10" w:rsidR="00BE1078" w:rsidRDefault="00495E96" w:rsidP="005A0AF4">
      <w:r>
        <w:t>Some discussion of the history of the sanitary</w:t>
      </w:r>
      <w:r w:rsidR="00AF3ADC">
        <w:t xml:space="preserve"> </w:t>
      </w:r>
      <w:r>
        <w:t xml:space="preserve">sewer </w:t>
      </w:r>
      <w:r w:rsidR="00AF3ADC">
        <w:t>system in Crozet</w:t>
      </w:r>
      <w:r w:rsidR="009E2A48">
        <w:t>, which was replaced in the 1980’s to address contamination that fed into the</w:t>
      </w:r>
      <w:r w:rsidR="00AF3ADC">
        <w:t xml:space="preserve"> Rivan</w:t>
      </w:r>
      <w:r w:rsidR="009E2A48">
        <w:t>n</w:t>
      </w:r>
      <w:r w:rsidR="00AF3ADC">
        <w:t>a Re</w:t>
      </w:r>
      <w:r w:rsidR="009E2A48">
        <w:t>servoir.</w:t>
      </w:r>
    </w:p>
    <w:p w14:paraId="6CEA700F" w14:textId="77777777" w:rsidR="009E2A48" w:rsidRDefault="009E2A48" w:rsidP="005A0AF4"/>
    <w:p w14:paraId="63BD57BF" w14:textId="77777777" w:rsidR="00A4204D" w:rsidRDefault="009E2A48" w:rsidP="005A0AF4">
      <w:r>
        <w:t>An u</w:t>
      </w:r>
      <w:r w:rsidR="004F3005">
        <w:t xml:space="preserve">pcoming </w:t>
      </w:r>
      <w:r w:rsidR="007158D1">
        <w:t>$10M</w:t>
      </w:r>
      <w:r>
        <w:t xml:space="preserve"> project will rehabilitate all four pump stations on the Crozet Interceptor line</w:t>
      </w:r>
      <w:r w:rsidR="007158D1">
        <w:t xml:space="preserve">. </w:t>
      </w:r>
    </w:p>
    <w:p w14:paraId="27F18DD7" w14:textId="77777777" w:rsidR="00A4204D" w:rsidRDefault="00A4204D" w:rsidP="005A0AF4"/>
    <w:p w14:paraId="302536EB" w14:textId="71AB6A4E" w:rsidR="007158D1" w:rsidRDefault="00A4204D" w:rsidP="005A0AF4">
      <w:r>
        <w:t xml:space="preserve">[Audience Question: where do </w:t>
      </w:r>
      <w:r w:rsidR="007158D1">
        <w:t xml:space="preserve">Funds for </w:t>
      </w:r>
      <w:r w:rsidR="00D70E79">
        <w:t>repairs come from</w:t>
      </w:r>
      <w:r>
        <w:t>?] From</w:t>
      </w:r>
      <w:r w:rsidR="00D70E79">
        <w:t xml:space="preserve"> rate payers</w:t>
      </w:r>
      <w:r>
        <w:t xml:space="preserve"> — </w:t>
      </w:r>
      <w:r w:rsidR="00D70E79">
        <w:t>not the County’s gen</w:t>
      </w:r>
      <w:r>
        <w:t>eral</w:t>
      </w:r>
      <w:r w:rsidR="00D70E79">
        <w:t xml:space="preserve"> </w:t>
      </w:r>
      <w:r>
        <w:t xml:space="preserve">Capital Improvements </w:t>
      </w:r>
      <w:r w:rsidR="00D70E79">
        <w:t>fund</w:t>
      </w:r>
      <w:r>
        <w:t>.</w:t>
      </w:r>
    </w:p>
    <w:p w14:paraId="54758381" w14:textId="77777777" w:rsidR="00A4204D" w:rsidRDefault="00A4204D" w:rsidP="005A0AF4"/>
    <w:p w14:paraId="17634052" w14:textId="02F9BC92" w:rsidR="00B20C27" w:rsidRDefault="00B20C27" w:rsidP="005A0AF4">
      <w:r>
        <w:t>[Tom Loach question: would water ever be shared with other users?] Answer: Not anticipated.</w:t>
      </w:r>
    </w:p>
    <w:p w14:paraId="103E9403" w14:textId="77777777" w:rsidR="00B20C27" w:rsidRDefault="00B20C27" w:rsidP="005A0AF4"/>
    <w:p w14:paraId="0E38B5A9" w14:textId="73E3DDEB" w:rsidR="00D70E79" w:rsidRDefault="00154481" w:rsidP="005A0AF4">
      <w:r>
        <w:lastRenderedPageBreak/>
        <w:t xml:space="preserve">A </w:t>
      </w:r>
      <w:r w:rsidR="00A9737D">
        <w:t>comprehensive</w:t>
      </w:r>
      <w:r w:rsidR="003A5DB8">
        <w:t>, $43 million</w:t>
      </w:r>
      <w:r w:rsidR="00A9737D">
        <w:t xml:space="preserve"> </w:t>
      </w:r>
      <w:r>
        <w:t xml:space="preserve">Beaver Creek </w:t>
      </w:r>
      <w:r w:rsidR="005E323C">
        <w:t xml:space="preserve">(earthen) </w:t>
      </w:r>
      <w:r w:rsidR="00D70E79">
        <w:t>dam improvement</w:t>
      </w:r>
      <w:r>
        <w:t xml:space="preserve"> project will be</w:t>
      </w:r>
      <w:r w:rsidR="00D70E79">
        <w:t xml:space="preserve"> </w:t>
      </w:r>
      <w:r>
        <w:t>undertaken from</w:t>
      </w:r>
      <w:r w:rsidR="004F3005">
        <w:t xml:space="preserve"> </w:t>
      </w:r>
      <w:r>
        <w:t>20</w:t>
      </w:r>
      <w:r w:rsidR="004F3005">
        <w:t>24-</w:t>
      </w:r>
      <w:r>
        <w:t>20</w:t>
      </w:r>
      <w:r w:rsidR="004F3005">
        <w:t>28</w:t>
      </w:r>
      <w:r w:rsidR="007D7932">
        <w:t>, addressing needs of this now 5</w:t>
      </w:r>
      <w:r w:rsidR="005D0785">
        <w:t xml:space="preserve">8 year old facility. </w:t>
      </w:r>
      <w:r w:rsidR="003A5DB8">
        <w:t>Th</w:t>
      </w:r>
      <w:r w:rsidR="005D0785">
        <w:t>e</w:t>
      </w:r>
      <w:r w:rsidR="003A5DB8">
        <w:t xml:space="preserve"> work will r</w:t>
      </w:r>
      <w:r w:rsidR="00A9737D">
        <w:t>eplac</w:t>
      </w:r>
      <w:r w:rsidR="003A5DB8">
        <w:t>e the</w:t>
      </w:r>
      <w:r w:rsidR="00A9737D">
        <w:t xml:space="preserve"> spillway</w:t>
      </w:r>
      <w:r w:rsidR="003A5DB8">
        <w:t>,</w:t>
      </w:r>
      <w:r w:rsidR="00016E77">
        <w:t xml:space="preserve"> </w:t>
      </w:r>
      <w:r w:rsidR="003A5DB8">
        <w:t xml:space="preserve">intake, </w:t>
      </w:r>
      <w:r w:rsidR="00016E77">
        <w:t>raw water pump station</w:t>
      </w:r>
      <w:r w:rsidR="003A5DB8">
        <w:t>,</w:t>
      </w:r>
      <w:r w:rsidR="00016E77">
        <w:t xml:space="preserve"> and the pipe</w:t>
      </w:r>
      <w:r w:rsidR="003A5DB8">
        <w:t xml:space="preserve">d main delivering raw water </w:t>
      </w:r>
      <w:r w:rsidR="00016E77">
        <w:t>to the Crozet W</w:t>
      </w:r>
      <w:r w:rsidR="003A5DB8">
        <w:t>ater Treatment Plant</w:t>
      </w:r>
      <w:r w:rsidR="005C6CF7">
        <w:t xml:space="preserve">. </w:t>
      </w:r>
      <w:r w:rsidR="003A5DB8">
        <w:t>This work w</w:t>
      </w:r>
      <w:r w:rsidR="005C6CF7">
        <w:t xml:space="preserve">ill allow </w:t>
      </w:r>
      <w:r w:rsidR="003A5DB8">
        <w:t xml:space="preserve">the </w:t>
      </w:r>
      <w:r w:rsidR="005C6CF7">
        <w:t>dam to withstand the most severe storm anticipated</w:t>
      </w:r>
      <w:r w:rsidR="0014133B">
        <w:t>, like the 1995 storm that so greatly impacted the Sugar Hollow area</w:t>
      </w:r>
      <w:r w:rsidR="005C6CF7">
        <w:t>.</w:t>
      </w:r>
      <w:r w:rsidR="009D5C96">
        <w:t xml:space="preserve"> </w:t>
      </w:r>
      <w:r w:rsidR="00CC12D7">
        <w:t>The project will also a</w:t>
      </w:r>
      <w:r w:rsidR="009D5C96">
        <w:t xml:space="preserve">dd an oxygenation system to improve </w:t>
      </w:r>
      <w:r w:rsidR="00CC12D7">
        <w:t>water quality. RWSA is h</w:t>
      </w:r>
      <w:r w:rsidR="009D5C96">
        <w:t xml:space="preserve">oping for an </w:t>
      </w:r>
      <w:r w:rsidR="00CC12D7">
        <w:t>$</w:t>
      </w:r>
      <w:r w:rsidR="009D5C96">
        <w:t>18</w:t>
      </w:r>
      <w:r w:rsidR="00CC12D7">
        <w:t xml:space="preserve"> million</w:t>
      </w:r>
      <w:r w:rsidR="009D5C96">
        <w:t xml:space="preserve"> federal grant</w:t>
      </w:r>
      <w:r w:rsidR="00CC12D7">
        <w:t xml:space="preserve"> to help offset costs</w:t>
      </w:r>
      <w:r w:rsidR="009D5C96">
        <w:t xml:space="preserve">. </w:t>
      </w:r>
      <w:r w:rsidR="00CC12D7">
        <w:t>A t</w:t>
      </w:r>
      <w:r w:rsidR="00B424EF">
        <w:t>emp</w:t>
      </w:r>
      <w:r w:rsidR="00CC12D7">
        <w:t>orary</w:t>
      </w:r>
      <w:r w:rsidR="00B424EF">
        <w:t xml:space="preserve"> road relocation </w:t>
      </w:r>
      <w:r w:rsidR="000F1FD8">
        <w:t xml:space="preserve">along the top of the dam </w:t>
      </w:r>
      <w:r w:rsidR="00B424EF">
        <w:t>will be necessary</w:t>
      </w:r>
      <w:r w:rsidR="000F1FD8">
        <w:t xml:space="preserve"> but</w:t>
      </w:r>
      <w:r w:rsidR="00B424EF">
        <w:t xml:space="preserve"> two-way traffic</w:t>
      </w:r>
      <w:r w:rsidR="000F1FD8">
        <w:t xml:space="preserve"> will be maintained</w:t>
      </w:r>
      <w:r w:rsidR="00B424EF">
        <w:t xml:space="preserve"> “most of the time”</w:t>
      </w:r>
      <w:r w:rsidR="00D76D60">
        <w:t xml:space="preserve"> during construction.</w:t>
      </w:r>
    </w:p>
    <w:p w14:paraId="726D4CAE" w14:textId="77777777" w:rsidR="00D76D60" w:rsidRDefault="00D76D60" w:rsidP="005A0AF4"/>
    <w:p w14:paraId="25B52491" w14:textId="10ED4291" w:rsidR="00D9693F" w:rsidRDefault="001B422A" w:rsidP="005A0AF4">
      <w:r>
        <w:t xml:space="preserve">[Audience question: </w:t>
      </w:r>
      <w:r w:rsidR="009B33D3">
        <w:t xml:space="preserve">What is general level of </w:t>
      </w:r>
      <w:r w:rsidR="00836357">
        <w:t>water quality</w:t>
      </w:r>
      <w:r w:rsidR="009B33D3">
        <w:t xml:space="preserve"> at B</w:t>
      </w:r>
      <w:r>
        <w:t>eaver Creek Reservoir</w:t>
      </w:r>
      <w:r w:rsidR="009B33D3">
        <w:t>?</w:t>
      </w:r>
      <w:r>
        <w:t>] It has the</w:t>
      </w:r>
      <w:r w:rsidR="009B33D3">
        <w:t xml:space="preserve"> </w:t>
      </w:r>
      <w:r>
        <w:t>h</w:t>
      </w:r>
      <w:r w:rsidR="009B33D3">
        <w:t xml:space="preserve">ighest </w:t>
      </w:r>
      <w:r>
        <w:t>a</w:t>
      </w:r>
      <w:r w:rsidR="009B33D3">
        <w:t>lgea</w:t>
      </w:r>
      <w:r>
        <w:t>l</w:t>
      </w:r>
      <w:r w:rsidR="009B33D3">
        <w:t xml:space="preserve"> concentration of any of the local reservoirs. </w:t>
      </w:r>
      <w:r w:rsidR="00D607ED">
        <w:t>The agency su</w:t>
      </w:r>
      <w:r w:rsidR="009B33D3">
        <w:t>spect</w:t>
      </w:r>
      <w:r w:rsidR="00D607ED">
        <w:t>s</w:t>
      </w:r>
      <w:r w:rsidR="009B33D3">
        <w:t xml:space="preserve"> an inflowing nutrient issue. </w:t>
      </w:r>
    </w:p>
    <w:p w14:paraId="574A076F" w14:textId="77777777" w:rsidR="006A4640" w:rsidRDefault="006A4640" w:rsidP="005A0AF4"/>
    <w:p w14:paraId="405BB255" w14:textId="0908366A" w:rsidR="006A4640" w:rsidRDefault="00D607ED" w:rsidP="005A0AF4">
      <w:r>
        <w:t>[Audience question: When wi</w:t>
      </w:r>
      <w:r w:rsidR="002A3C39">
        <w:t>ll the BCR become obsolete?]</w:t>
      </w:r>
      <w:r w:rsidR="00E76773">
        <w:t xml:space="preserve"> Answer:</w:t>
      </w:r>
      <w:r w:rsidR="002A3C39">
        <w:t xml:space="preserve"> The </w:t>
      </w:r>
      <w:r w:rsidR="006A4640">
        <w:t>B</w:t>
      </w:r>
      <w:r w:rsidR="00C36D1F">
        <w:t>e</w:t>
      </w:r>
      <w:r w:rsidR="000E1C49">
        <w:t>aver Creek Reservoir</w:t>
      </w:r>
      <w:r w:rsidR="006A4640">
        <w:t xml:space="preserve"> </w:t>
      </w:r>
      <w:r w:rsidR="00535B99">
        <w:t>would serve C</w:t>
      </w:r>
      <w:r w:rsidR="000E1C49">
        <w:t>rozet</w:t>
      </w:r>
      <w:r w:rsidR="00535B99">
        <w:t xml:space="preserve"> until 2075. </w:t>
      </w:r>
      <w:r w:rsidR="002A3C39">
        <w:t>It currently has e</w:t>
      </w:r>
      <w:r w:rsidR="00535B99">
        <w:t>nough storage capacity to serve C</w:t>
      </w:r>
      <w:r w:rsidR="000E1C49">
        <w:t>rozet</w:t>
      </w:r>
      <w:r w:rsidR="00535B99">
        <w:t xml:space="preserve"> for one </w:t>
      </w:r>
      <w:r w:rsidR="002A3C39">
        <w:t xml:space="preserve">full </w:t>
      </w:r>
      <w:r w:rsidR="00535B99">
        <w:t xml:space="preserve">year </w:t>
      </w:r>
      <w:r w:rsidR="00350312">
        <w:t xml:space="preserve">without any rain! </w:t>
      </w:r>
    </w:p>
    <w:p w14:paraId="6A1C0EA5" w14:textId="77777777" w:rsidR="0066675B" w:rsidRDefault="0066675B" w:rsidP="005A0AF4"/>
    <w:p w14:paraId="6362B061" w14:textId="56CE2F4D" w:rsidR="007A3633" w:rsidRDefault="00FA384B" w:rsidP="005A0AF4">
      <w:r>
        <w:t>[Audience question: When and why was the Lickinghole dam built?]</w:t>
      </w:r>
      <w:r w:rsidR="00E76773">
        <w:t xml:space="preserve"> Answer:</w:t>
      </w:r>
      <w:r>
        <w:t xml:space="preserve"> The Lickinghole Basin is a regional stormwater facility that was built in </w:t>
      </w:r>
      <w:r w:rsidR="002E638B">
        <w:t>1990</w:t>
      </w:r>
      <w:r w:rsidR="00CE14B9">
        <w:t xml:space="preserve">. It was </w:t>
      </w:r>
      <w:r w:rsidR="002E638B">
        <w:t xml:space="preserve">created primarily to </w:t>
      </w:r>
      <w:r w:rsidR="007D5813">
        <w:t xml:space="preserve">manage stormwater and </w:t>
      </w:r>
      <w:r w:rsidR="00291232">
        <w:t xml:space="preserve">reduce </w:t>
      </w:r>
      <w:r w:rsidR="00CE14B9">
        <w:t xml:space="preserve">the </w:t>
      </w:r>
      <w:r w:rsidR="00291232">
        <w:t xml:space="preserve">extent of sediment and pollutants </w:t>
      </w:r>
      <w:r w:rsidR="00D01F66">
        <w:t xml:space="preserve">that </w:t>
      </w:r>
      <w:r w:rsidR="00CE14B9">
        <w:t xml:space="preserve">were </w:t>
      </w:r>
      <w:r w:rsidR="00D01F66">
        <w:t>get</w:t>
      </w:r>
      <w:r w:rsidR="00CE14B9">
        <w:t>ting</w:t>
      </w:r>
      <w:r w:rsidR="00D01F66">
        <w:t xml:space="preserve"> into the </w:t>
      </w:r>
      <w:r w:rsidR="00CE14B9">
        <w:t>Rivanna Reservoir</w:t>
      </w:r>
      <w:r w:rsidR="00D01F66">
        <w:t>.</w:t>
      </w:r>
    </w:p>
    <w:p w14:paraId="1AA8629D" w14:textId="77777777" w:rsidR="00584684" w:rsidRDefault="00584684" w:rsidP="005A0AF4"/>
    <w:p w14:paraId="21C40C21" w14:textId="1BF7F6E2" w:rsidR="00D54AFE" w:rsidRDefault="00327EB3" w:rsidP="005A0AF4">
      <w:r>
        <w:t>Regarding stream i</w:t>
      </w:r>
      <w:r w:rsidR="00584684">
        <w:t>mpair</w:t>
      </w:r>
      <w:r>
        <w:t>ment, the</w:t>
      </w:r>
      <w:r w:rsidR="00584684">
        <w:t xml:space="preserve"> RWSA helps fund “</w:t>
      </w:r>
      <w:r w:rsidR="007E636E">
        <w:t>S</w:t>
      </w:r>
      <w:r w:rsidR="00584684">
        <w:t xml:space="preserve">tream </w:t>
      </w:r>
      <w:r w:rsidR="007E636E">
        <w:t>W</w:t>
      </w:r>
      <w:r w:rsidR="00584684">
        <w:t>atch”.</w:t>
      </w:r>
      <w:r>
        <w:t xml:space="preserve"> </w:t>
      </w:r>
      <w:r w:rsidR="00D54AFE">
        <w:t>L</w:t>
      </w:r>
      <w:r>
        <w:t xml:space="preserve">onnie Murray points out that these efforts are </w:t>
      </w:r>
      <w:r w:rsidR="00D54AFE">
        <w:t>not to be confused with</w:t>
      </w:r>
      <w:r>
        <w:t xml:space="preserve"> those of the</w:t>
      </w:r>
      <w:r w:rsidR="00D54AFE">
        <w:t xml:space="preserve"> T</w:t>
      </w:r>
      <w:r>
        <w:t>homas Jefferson Soil and Water Conservation District.</w:t>
      </w:r>
    </w:p>
    <w:p w14:paraId="4C2D8DD0" w14:textId="77777777" w:rsidR="00C01BB1" w:rsidRDefault="00C01BB1" w:rsidP="005A0AF4"/>
    <w:p w14:paraId="2AE15714" w14:textId="6E205485" w:rsidR="00E76773" w:rsidRDefault="00E76773" w:rsidP="005A0AF4">
      <w:r>
        <w:t xml:space="preserve">[Ken Thacker question: does the anticipated growth of drinking water needs take into account future conservation measures that may not yet be realized?] Answer: </w:t>
      </w:r>
    </w:p>
    <w:p w14:paraId="28A330D9" w14:textId="6C33B532" w:rsidR="00C01BB1" w:rsidRDefault="00D0752D" w:rsidP="005A0AF4">
      <w:r>
        <w:t>E</w:t>
      </w:r>
      <w:r>
        <w:t>ven though future water conservancy could be realized</w:t>
      </w:r>
      <w:r w:rsidR="00734C30">
        <w:t xml:space="preserve">, Crozet’s </w:t>
      </w:r>
      <w:r w:rsidR="00A45D93">
        <w:t xml:space="preserve">current </w:t>
      </w:r>
      <w:r w:rsidR="00734C30">
        <w:t xml:space="preserve">usage rate is so low that future conservancy measures are </w:t>
      </w:r>
      <w:r w:rsidR="00870E75">
        <w:t xml:space="preserve">NOT currently </w:t>
      </w:r>
      <w:r w:rsidR="00734C30">
        <w:t>calculated into the equation.</w:t>
      </w:r>
      <w:r>
        <w:t xml:space="preserve"> </w:t>
      </w:r>
      <w:r w:rsidR="009804CE">
        <w:t>The future per capita demands are based on a sustained 65G / day / person for the full duratio</w:t>
      </w:r>
      <w:r w:rsidR="002954B0">
        <w:t>n of the system’s lifespan.</w:t>
      </w:r>
    </w:p>
    <w:p w14:paraId="72A581AD" w14:textId="77777777" w:rsidR="003A14E6" w:rsidRDefault="003A14E6" w:rsidP="005A0AF4"/>
    <w:p w14:paraId="31EF2DB6" w14:textId="0255AB23" w:rsidR="003A14E6" w:rsidRDefault="003A14E6" w:rsidP="005A0AF4">
      <w:r>
        <w:t>(End</w:t>
      </w:r>
      <w:r w:rsidR="007832A8">
        <w:t xml:space="preserve"> of </w:t>
      </w:r>
      <w:r w:rsidR="004C736C">
        <w:t xml:space="preserve">RWSA </w:t>
      </w:r>
      <w:r w:rsidR="007832A8">
        <w:t>presentation</w:t>
      </w:r>
      <w:r>
        <w:t>)</w:t>
      </w:r>
    </w:p>
    <w:p w14:paraId="24AB68BE" w14:textId="77777777" w:rsidR="00AC1A03" w:rsidRDefault="00AC1A03" w:rsidP="005A0AF4"/>
    <w:p w14:paraId="05EDCDAC" w14:textId="2D6DA79E" w:rsidR="00AC1A03" w:rsidRDefault="003A14E6" w:rsidP="005A0AF4">
      <w:r>
        <w:t>Committee Business</w:t>
      </w:r>
      <w:r w:rsidR="004C736C">
        <w:t>:</w:t>
      </w:r>
    </w:p>
    <w:p w14:paraId="0462FEC8" w14:textId="77777777" w:rsidR="007832A8" w:rsidRDefault="007832A8" w:rsidP="005A0AF4"/>
    <w:p w14:paraId="778A2988" w14:textId="77777777" w:rsidR="007832A8" w:rsidRDefault="007832A8" w:rsidP="007832A8">
      <w:r>
        <w:t xml:space="preserve">Joe Fore notes that </w:t>
      </w:r>
      <w:r w:rsidR="003A14E6">
        <w:t>Bruce (</w:t>
      </w:r>
      <w:r>
        <w:t xml:space="preserve">our </w:t>
      </w:r>
      <w:r w:rsidR="003A14E6">
        <w:t>new member)</w:t>
      </w:r>
      <w:r>
        <w:t xml:space="preserve"> is</w:t>
      </w:r>
      <w:r w:rsidR="003A14E6">
        <w:t xml:space="preserve"> </w:t>
      </w:r>
      <w:r w:rsidR="00FF2037">
        <w:t>not in attendance</w:t>
      </w:r>
      <w:r>
        <w:t xml:space="preserve"> so his introduction will be postponed.</w:t>
      </w:r>
    </w:p>
    <w:p w14:paraId="573336D8" w14:textId="7A0A4872" w:rsidR="003A14E6" w:rsidRDefault="007832A8" w:rsidP="007832A8">
      <w:r>
        <w:t xml:space="preserve"> </w:t>
      </w:r>
    </w:p>
    <w:p w14:paraId="39485B37" w14:textId="1A8283AF" w:rsidR="000643BB" w:rsidRDefault="007832A8" w:rsidP="000643BB">
      <w:r>
        <w:t>Joe asks for n</w:t>
      </w:r>
      <w:r w:rsidR="000643BB">
        <w:t>ominees for new officers.</w:t>
      </w:r>
    </w:p>
    <w:p w14:paraId="70DE31A8" w14:textId="7B56B6F2" w:rsidR="00FF2037" w:rsidRDefault="008E3729" w:rsidP="003A14E6">
      <w:pPr>
        <w:pStyle w:val="ListParagraph"/>
        <w:numPr>
          <w:ilvl w:val="0"/>
          <w:numId w:val="1"/>
        </w:numPr>
      </w:pPr>
      <w:r>
        <w:t xml:space="preserve">He indicates that </w:t>
      </w:r>
      <w:r w:rsidR="00B35CC6">
        <w:t xml:space="preserve">Michael Monaco </w:t>
      </w:r>
      <w:r>
        <w:t xml:space="preserve">is willing to continue for another year as </w:t>
      </w:r>
      <w:r w:rsidR="00B35CC6">
        <w:t>Sec</w:t>
      </w:r>
      <w:r>
        <w:t>retary</w:t>
      </w:r>
    </w:p>
    <w:p w14:paraId="0B6BF22F" w14:textId="59F43808" w:rsidR="00B35CC6" w:rsidRDefault="001F69D0" w:rsidP="003A14E6">
      <w:pPr>
        <w:pStyle w:val="ListParagraph"/>
        <w:numPr>
          <w:ilvl w:val="0"/>
          <w:numId w:val="1"/>
        </w:numPr>
      </w:pPr>
      <w:r>
        <w:t xml:space="preserve">Valerie Long </w:t>
      </w:r>
      <w:r w:rsidR="008E3729">
        <w:t xml:space="preserve">is willing to </w:t>
      </w:r>
      <w:r w:rsidR="00F80E2F">
        <w:t xml:space="preserve">act as </w:t>
      </w:r>
      <w:r>
        <w:t>Vice-chair</w:t>
      </w:r>
      <w:r w:rsidR="00F80E2F">
        <w:t xml:space="preserve"> for the coming year</w:t>
      </w:r>
    </w:p>
    <w:p w14:paraId="7C13205F" w14:textId="67D91B5E" w:rsidR="001F69D0" w:rsidRDefault="001F69D0" w:rsidP="003A14E6">
      <w:pPr>
        <w:pStyle w:val="ListParagraph"/>
        <w:numPr>
          <w:ilvl w:val="0"/>
          <w:numId w:val="1"/>
        </w:numPr>
      </w:pPr>
      <w:r>
        <w:t>Joe Fore</w:t>
      </w:r>
      <w:r w:rsidR="00F80E2F">
        <w:t xml:space="preserve"> is willing to remain as</w:t>
      </w:r>
      <w:r>
        <w:t xml:space="preserve"> Chair</w:t>
      </w:r>
      <w:r w:rsidR="00F80E2F">
        <w:t xml:space="preserve"> for the coming year.</w:t>
      </w:r>
    </w:p>
    <w:p w14:paraId="6B171EDD" w14:textId="5B5E4075" w:rsidR="00F80E2F" w:rsidRDefault="00F80E2F" w:rsidP="00F80E2F">
      <w:r>
        <w:t>A</w:t>
      </w:r>
      <w:r>
        <w:t xml:space="preserve">ll </w:t>
      </w:r>
      <w:r>
        <w:t xml:space="preserve">nominees are </w:t>
      </w:r>
      <w:r w:rsidR="00DA70F9">
        <w:t xml:space="preserve">unopposed and are individually </w:t>
      </w:r>
      <w:r>
        <w:t>approved</w:t>
      </w:r>
      <w:r w:rsidR="00DA70F9">
        <w:t xml:space="preserve"> with unanimous votes.</w:t>
      </w:r>
    </w:p>
    <w:p w14:paraId="579FDBFA" w14:textId="77777777" w:rsidR="001F69D0" w:rsidRDefault="001F69D0" w:rsidP="001F69D0"/>
    <w:p w14:paraId="060DFB25" w14:textId="505CF2C5" w:rsidR="00983019" w:rsidRDefault="00983019" w:rsidP="001F69D0">
      <w:r>
        <w:t>[</w:t>
      </w:r>
      <w:r w:rsidR="00CD467C">
        <w:t>Outbursts from the au</w:t>
      </w:r>
      <w:r w:rsidR="00721E8E">
        <w:t xml:space="preserve">dience </w:t>
      </w:r>
      <w:r w:rsidR="00CD467C">
        <w:t>suggest a heightened</w:t>
      </w:r>
      <w:r w:rsidR="00721E8E">
        <w:t xml:space="preserve"> frustration with the format</w:t>
      </w:r>
      <w:r w:rsidR="00105C82">
        <w:t xml:space="preserve"> and purpose</w:t>
      </w:r>
      <w:r w:rsidR="00721E8E">
        <w:t xml:space="preserve"> of the CCAC meetings</w:t>
      </w:r>
      <w:r w:rsidR="004B52F4">
        <w:t xml:space="preserve"> and the limited time for engagement</w:t>
      </w:r>
      <w:r w:rsidR="00721E8E">
        <w:t>.]</w:t>
      </w:r>
      <w:r w:rsidR="004B52F4">
        <w:t xml:space="preserve"> </w:t>
      </w:r>
    </w:p>
    <w:p w14:paraId="4B7741FD" w14:textId="624E8DC2" w:rsidR="007F6095" w:rsidRDefault="00CB6D2E" w:rsidP="001F69D0">
      <w:r>
        <w:t>J</w:t>
      </w:r>
      <w:r w:rsidR="0051612A">
        <w:t>oe Fore</w:t>
      </w:r>
      <w:r>
        <w:t xml:space="preserve"> </w:t>
      </w:r>
      <w:r w:rsidR="00983019">
        <w:t xml:space="preserve">re-introduces the topic of </w:t>
      </w:r>
      <w:r>
        <w:t>substance of community m</w:t>
      </w:r>
      <w:r w:rsidR="00EC19FE">
        <w:t>eetings</w:t>
      </w:r>
      <w:r w:rsidR="001A3103">
        <w:t>, which was brought up last month</w:t>
      </w:r>
      <w:r w:rsidR="0098789F">
        <w:t xml:space="preserve">: location, size, </w:t>
      </w:r>
      <w:r w:rsidR="00010EC7">
        <w:t xml:space="preserve">committee seating configuration, </w:t>
      </w:r>
      <w:r w:rsidR="00A70263">
        <w:t>hybrid vs. in-person</w:t>
      </w:r>
      <w:r w:rsidR="001A3103">
        <w:t xml:space="preserve"> — all are </w:t>
      </w:r>
      <w:r w:rsidR="00105C82">
        <w:t>worth reconsideration. He notes that the County Board of Supervisors</w:t>
      </w:r>
      <w:r w:rsidR="00FF3F86">
        <w:t xml:space="preserve"> has not authorized </w:t>
      </w:r>
      <w:r w:rsidR="00316B8F">
        <w:t xml:space="preserve">a </w:t>
      </w:r>
      <w:r w:rsidR="00FF3F86">
        <w:t xml:space="preserve">hybrid </w:t>
      </w:r>
      <w:r w:rsidR="00316B8F">
        <w:t xml:space="preserve">meeting format </w:t>
      </w:r>
      <w:r w:rsidR="00FF3F86">
        <w:t>yet in spite of CCAC</w:t>
      </w:r>
      <w:r w:rsidR="00AF1DD0">
        <w:t xml:space="preserve"> and other </w:t>
      </w:r>
      <w:r w:rsidR="00316B8F">
        <w:t xml:space="preserve">CAC </w:t>
      </w:r>
      <w:r w:rsidR="00AF1DD0">
        <w:t>entities</w:t>
      </w:r>
      <w:r w:rsidR="00FF3F86">
        <w:t xml:space="preserve"> asking for that.</w:t>
      </w:r>
      <w:r w:rsidR="004B196E">
        <w:t xml:space="preserve"> </w:t>
      </w:r>
      <w:r w:rsidR="000D3D06">
        <w:t xml:space="preserve">He concludes with others that the central location of the library is ideal. </w:t>
      </w:r>
      <w:r w:rsidR="004B196E">
        <w:t>He also notes that the committee could consider a reconfiguration of seating to allow for a larger audience.</w:t>
      </w:r>
    </w:p>
    <w:p w14:paraId="5885B1D6" w14:textId="77777777" w:rsidR="009B46F2" w:rsidRDefault="009B46F2" w:rsidP="001F69D0"/>
    <w:p w14:paraId="4DA8572D" w14:textId="50A57CCB" w:rsidR="00D23DDF" w:rsidRDefault="00621065" w:rsidP="001F69D0">
      <w:r>
        <w:t>[</w:t>
      </w:r>
      <w:r w:rsidR="00D23DDF">
        <w:t xml:space="preserve">Audience </w:t>
      </w:r>
      <w:r w:rsidR="00DB47A1">
        <w:t xml:space="preserve">members express </w:t>
      </w:r>
      <w:r w:rsidR="00D23DDF">
        <w:t xml:space="preserve">concern about </w:t>
      </w:r>
      <w:r w:rsidR="00DB47A1">
        <w:t xml:space="preserve">the </w:t>
      </w:r>
      <w:r w:rsidR="00D23DDF">
        <w:t>room layout and feeling shut off from the “Board’s” conversation.</w:t>
      </w:r>
      <w:r w:rsidR="00AF570A">
        <w:t xml:space="preserve"> Some in audience appear to misunderstand the charge of the Committee.] </w:t>
      </w:r>
    </w:p>
    <w:p w14:paraId="0885CFA5" w14:textId="77777777" w:rsidR="00AF570A" w:rsidRDefault="00AF570A" w:rsidP="001F69D0"/>
    <w:p w14:paraId="69183C81" w14:textId="3DDD7CE5" w:rsidR="009B46F2" w:rsidRDefault="009B46F2" w:rsidP="001F69D0">
      <w:r>
        <w:t>M</w:t>
      </w:r>
      <w:r w:rsidR="00AF570A">
        <w:t>allory</w:t>
      </w:r>
      <w:r>
        <w:t xml:space="preserve"> expla</w:t>
      </w:r>
      <w:r w:rsidR="00AF570A">
        <w:t>ins</w:t>
      </w:r>
      <w:r>
        <w:t xml:space="preserve"> </w:t>
      </w:r>
      <w:r w:rsidR="00E17E76">
        <w:t xml:space="preserve">the limited </w:t>
      </w:r>
      <w:r w:rsidR="00061812">
        <w:t xml:space="preserve">authority </w:t>
      </w:r>
      <w:r w:rsidR="003B6048">
        <w:t>w</w:t>
      </w:r>
      <w:r w:rsidR="006B76ED">
        <w:t>e have</w:t>
      </w:r>
      <w:r w:rsidR="003B6048">
        <w:t>,</w:t>
      </w:r>
      <w:r w:rsidR="006B76ED">
        <w:t xml:space="preserve"> </w:t>
      </w:r>
      <w:r w:rsidR="003B6048">
        <w:t xml:space="preserve">with </w:t>
      </w:r>
      <w:r w:rsidR="006B76ED">
        <w:t xml:space="preserve">no power to </w:t>
      </w:r>
      <w:r w:rsidR="003B6048">
        <w:t>“</w:t>
      </w:r>
      <w:r w:rsidR="006B76ED">
        <w:t>approve</w:t>
      </w:r>
      <w:r w:rsidR="003B6048">
        <w:t>”</w:t>
      </w:r>
      <w:r w:rsidR="00AF570A">
        <w:t xml:space="preserve"> projects</w:t>
      </w:r>
      <w:r w:rsidR="006B76ED">
        <w:t xml:space="preserve">. </w:t>
      </w:r>
      <w:r w:rsidR="003B6048">
        <w:t>She s</w:t>
      </w:r>
      <w:r w:rsidR="00D74694">
        <w:t xml:space="preserve">uggests that Allison </w:t>
      </w:r>
      <w:r w:rsidR="003B6048">
        <w:t>re-</w:t>
      </w:r>
      <w:r w:rsidR="00D74694">
        <w:t>introduce these points each month</w:t>
      </w:r>
      <w:r w:rsidR="00D23DDF">
        <w:t xml:space="preserve"> and </w:t>
      </w:r>
      <w:r w:rsidR="003B6048">
        <w:t xml:space="preserve">help to explain </w:t>
      </w:r>
      <w:r w:rsidR="00D23DDF">
        <w:t xml:space="preserve">the charge of the </w:t>
      </w:r>
      <w:r w:rsidR="003B6048">
        <w:t>C</w:t>
      </w:r>
      <w:r w:rsidR="00D23DDF">
        <w:t>ommittee</w:t>
      </w:r>
      <w:r w:rsidR="003B6048">
        <w:t xml:space="preserve"> to new guests</w:t>
      </w:r>
      <w:r w:rsidR="00D23DDF">
        <w:t>.</w:t>
      </w:r>
    </w:p>
    <w:p w14:paraId="1846F119" w14:textId="77777777" w:rsidR="003B6048" w:rsidRDefault="003B6048" w:rsidP="001F69D0"/>
    <w:p w14:paraId="7AFC6B21" w14:textId="1D294B61" w:rsidR="006B76ED" w:rsidRDefault="003B6048" w:rsidP="001F69D0">
      <w:r>
        <w:t>Kostis</w:t>
      </w:r>
      <w:r w:rsidR="00D74694">
        <w:t xml:space="preserve"> </w:t>
      </w:r>
      <w:r w:rsidR="00EF21DA">
        <w:t xml:space="preserve">further explains that </w:t>
      </w:r>
      <w:r w:rsidR="00D74694">
        <w:t xml:space="preserve">we’ve been </w:t>
      </w:r>
      <w:r w:rsidR="00EF21DA">
        <w:t>“</w:t>
      </w:r>
      <w:r w:rsidR="00D74694">
        <w:t>slapped</w:t>
      </w:r>
      <w:r w:rsidR="00EF21DA">
        <w:t>”</w:t>
      </w:r>
      <w:r w:rsidR="00D74694">
        <w:t xml:space="preserve"> by the BOS for taking initiative</w:t>
      </w:r>
      <w:r w:rsidR="00EF21DA">
        <w:t xml:space="preserve"> in prior discussions</w:t>
      </w:r>
      <w:r w:rsidR="00D74694">
        <w:t>.</w:t>
      </w:r>
    </w:p>
    <w:p w14:paraId="5946848B" w14:textId="77777777" w:rsidR="00EF21DA" w:rsidRDefault="00EF21DA" w:rsidP="001F69D0"/>
    <w:p w14:paraId="3437440D" w14:textId="0D4744F4" w:rsidR="00D23DDF" w:rsidRDefault="00D23DDF" w:rsidP="001F69D0">
      <w:r>
        <w:t>A</w:t>
      </w:r>
      <w:r w:rsidR="00EF21DA">
        <w:t>llison</w:t>
      </w:r>
      <w:r w:rsidR="00C90F6D">
        <w:t xml:space="preserve"> notes that r</w:t>
      </w:r>
      <w:r>
        <w:t>equired “Community Meetings” are within the CAC framework</w:t>
      </w:r>
      <w:r w:rsidR="00C90F6D">
        <w:t xml:space="preserve"> and that the CAC’as act as hosts of those meetings. </w:t>
      </w:r>
    </w:p>
    <w:p w14:paraId="22FD7D01" w14:textId="77777777" w:rsidR="002D01D3" w:rsidRDefault="002D01D3" w:rsidP="001F69D0"/>
    <w:p w14:paraId="3C7157A7" w14:textId="77777777" w:rsidR="004152D7" w:rsidRDefault="00A83CB8" w:rsidP="001F69D0">
      <w:r>
        <w:t>[</w:t>
      </w:r>
      <w:r w:rsidR="001234DC">
        <w:t xml:space="preserve">Audience comment that Valerie’s association with the Oak Bluff developer is a conflict of interest — in spite of Valerie’s acknowledgement </w:t>
      </w:r>
      <w:r w:rsidR="004152D7">
        <w:t xml:space="preserve">at the last CCAC meeting </w:t>
      </w:r>
      <w:r w:rsidR="001234DC">
        <w:t>of that relationship</w:t>
      </w:r>
      <w:r w:rsidR="004152D7">
        <w:t xml:space="preserve"> and a willingness to recuse herself</w:t>
      </w:r>
      <w:r w:rsidR="001234DC">
        <w:t xml:space="preserve"> </w:t>
      </w:r>
      <w:r w:rsidR="004152D7">
        <w:t>from any discussion</w:t>
      </w:r>
      <w:r w:rsidR="001234DC">
        <w:t>.</w:t>
      </w:r>
      <w:r w:rsidR="004152D7">
        <w:t>]</w:t>
      </w:r>
    </w:p>
    <w:p w14:paraId="5DA43223" w14:textId="33FE4387" w:rsidR="00A83CB8" w:rsidRDefault="001234DC" w:rsidP="001F69D0">
      <w:r>
        <w:t xml:space="preserve"> </w:t>
      </w:r>
    </w:p>
    <w:p w14:paraId="1A44561B" w14:textId="2681F891" w:rsidR="00585C0F" w:rsidRDefault="00585C0F" w:rsidP="001F69D0">
      <w:r>
        <w:t xml:space="preserve">Valerie notes that </w:t>
      </w:r>
      <w:r w:rsidR="00570F15">
        <w:t xml:space="preserve">the CCAC are simply </w:t>
      </w:r>
      <w:r>
        <w:t xml:space="preserve">hosts for required community meetings. </w:t>
      </w:r>
    </w:p>
    <w:p w14:paraId="55C761BF" w14:textId="77777777" w:rsidR="00585C0F" w:rsidRDefault="00585C0F" w:rsidP="001F69D0"/>
    <w:p w14:paraId="74DB80CF" w14:textId="4C4F6FDE" w:rsidR="00BD32B4" w:rsidRDefault="00BD32B4" w:rsidP="001F69D0">
      <w:r>
        <w:t>J</w:t>
      </w:r>
      <w:r w:rsidR="002D01D3">
        <w:t xml:space="preserve">oe reiterates that like </w:t>
      </w:r>
      <w:r w:rsidR="00B973DB">
        <w:t>members of the audience</w:t>
      </w:r>
      <w:r w:rsidR="002D01D3">
        <w:t>, w</w:t>
      </w:r>
      <w:r w:rsidR="00DA37CD">
        <w:t>e are only citizens</w:t>
      </w:r>
      <w:r w:rsidR="002D01D3">
        <w:t xml:space="preserve"> of Crozet</w:t>
      </w:r>
      <w:r w:rsidR="00770DE9">
        <w:t xml:space="preserve"> and he repeats his plea for new applicants to fill the Committee’s empty seats.</w:t>
      </w:r>
    </w:p>
    <w:p w14:paraId="730473F7" w14:textId="77777777" w:rsidR="001200C9" w:rsidRDefault="001200C9" w:rsidP="001F69D0"/>
    <w:p w14:paraId="4A47A632" w14:textId="2A9A4F49" w:rsidR="001200C9" w:rsidRDefault="001200C9" w:rsidP="001F69D0">
      <w:r>
        <w:t>Tom Loach</w:t>
      </w:r>
      <w:r w:rsidR="00E816BC">
        <w:t xml:space="preserve"> offers a contrary point that </w:t>
      </w:r>
      <w:r>
        <w:t>CCAC has taken votes in the past.</w:t>
      </w:r>
    </w:p>
    <w:p w14:paraId="66F5EAEE" w14:textId="77777777" w:rsidR="00EB33E7" w:rsidRDefault="00EB33E7" w:rsidP="001F69D0"/>
    <w:p w14:paraId="1C40D3ED" w14:textId="68FED09D" w:rsidR="00994D8D" w:rsidRDefault="00AC2D01" w:rsidP="001F69D0">
      <w:r>
        <w:t xml:space="preserve">Joe reminds the Committee of </w:t>
      </w:r>
      <w:r w:rsidR="001334F1">
        <w:t>other “</w:t>
      </w:r>
      <w:r w:rsidR="00C16715">
        <w:t>Development Project Tracking</w:t>
      </w:r>
      <w:r w:rsidR="001334F1">
        <w:t>” — indicating that there are approximately ten (</w:t>
      </w:r>
      <w:r w:rsidR="00994D8D">
        <w:t>10</w:t>
      </w:r>
      <w:r w:rsidR="001334F1">
        <w:t>)</w:t>
      </w:r>
      <w:r w:rsidR="00994D8D">
        <w:t xml:space="preserve"> projects with 8 or 9 active … </w:t>
      </w:r>
      <w:r w:rsidR="001334F1">
        <w:t xml:space="preserve">he </w:t>
      </w:r>
      <w:r w:rsidR="00994D8D">
        <w:t xml:space="preserve">will </w:t>
      </w:r>
      <w:r w:rsidR="000635DB">
        <w:t xml:space="preserve">assign </w:t>
      </w:r>
      <w:r w:rsidR="001334F1">
        <w:t xml:space="preserve">various </w:t>
      </w:r>
      <w:r w:rsidR="000635DB">
        <w:t>development</w:t>
      </w:r>
      <w:r w:rsidR="001334F1">
        <w:t xml:space="preserve"> proposals</w:t>
      </w:r>
      <w:r w:rsidR="000635DB">
        <w:t xml:space="preserve"> to </w:t>
      </w:r>
      <w:r w:rsidR="001334F1">
        <w:t>C</w:t>
      </w:r>
      <w:r w:rsidR="000635DB">
        <w:t>ommittee members</w:t>
      </w:r>
      <w:r w:rsidR="001334F1">
        <w:t xml:space="preserve"> to investigate their current status and report back to the group</w:t>
      </w:r>
      <w:r w:rsidR="00A83CB8">
        <w:t>.</w:t>
      </w:r>
      <w:r w:rsidR="000635DB">
        <w:t xml:space="preserve"> </w:t>
      </w:r>
    </w:p>
    <w:p w14:paraId="59AEDFA4" w14:textId="77777777" w:rsidR="009B1948" w:rsidRDefault="009B1948" w:rsidP="001F69D0"/>
    <w:p w14:paraId="6CD35F08" w14:textId="0F76D722" w:rsidR="009B1948" w:rsidRDefault="00A83CB8" w:rsidP="001F69D0">
      <w:r>
        <w:t>The meeting was a</w:t>
      </w:r>
      <w:r w:rsidR="009B1948">
        <w:t>djourned at 8:32pm.</w:t>
      </w:r>
    </w:p>
    <w:p w14:paraId="491BFC51" w14:textId="77777777" w:rsidR="00FF3F86" w:rsidRDefault="00FF3F86" w:rsidP="001F69D0"/>
    <w:p w14:paraId="4C416626" w14:textId="0EF4A6E9" w:rsidR="0025041A" w:rsidRDefault="00D173EF">
      <w:r>
        <w:t>Reported by: Ken Thacker, CCAC</w:t>
      </w:r>
    </w:p>
    <w:p w14:paraId="755027E9" w14:textId="77777777" w:rsidR="0025041A" w:rsidRDefault="0025041A"/>
    <w:p w14:paraId="33CE19B4" w14:textId="77777777" w:rsidR="00184CD0" w:rsidRDefault="00184CD0"/>
    <w:p w14:paraId="1105C06A" w14:textId="77777777" w:rsidR="00194AC6" w:rsidRDefault="00194AC6"/>
    <w:sectPr w:rsidR="00194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85E5F"/>
    <w:multiLevelType w:val="hybridMultilevel"/>
    <w:tmpl w:val="9A181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637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2E"/>
    <w:rsid w:val="00010EC7"/>
    <w:rsid w:val="0001600E"/>
    <w:rsid w:val="0001645C"/>
    <w:rsid w:val="00016E77"/>
    <w:rsid w:val="000504A7"/>
    <w:rsid w:val="00061812"/>
    <w:rsid w:val="000635DB"/>
    <w:rsid w:val="000643BB"/>
    <w:rsid w:val="000747CF"/>
    <w:rsid w:val="00094553"/>
    <w:rsid w:val="000D3D06"/>
    <w:rsid w:val="000D5612"/>
    <w:rsid w:val="000E1C49"/>
    <w:rsid w:val="000F1FD8"/>
    <w:rsid w:val="00104E54"/>
    <w:rsid w:val="00105C82"/>
    <w:rsid w:val="00107F9D"/>
    <w:rsid w:val="001200C9"/>
    <w:rsid w:val="001234DC"/>
    <w:rsid w:val="001334F1"/>
    <w:rsid w:val="0014133B"/>
    <w:rsid w:val="00154481"/>
    <w:rsid w:val="00160DE9"/>
    <w:rsid w:val="00184CD0"/>
    <w:rsid w:val="00191135"/>
    <w:rsid w:val="00194AC6"/>
    <w:rsid w:val="001955B3"/>
    <w:rsid w:val="001A3103"/>
    <w:rsid w:val="001B422A"/>
    <w:rsid w:val="001B61FA"/>
    <w:rsid w:val="001C1E5A"/>
    <w:rsid w:val="001F69D0"/>
    <w:rsid w:val="002009E1"/>
    <w:rsid w:val="00203F7A"/>
    <w:rsid w:val="00205194"/>
    <w:rsid w:val="00205D30"/>
    <w:rsid w:val="00211AA7"/>
    <w:rsid w:val="00211F4F"/>
    <w:rsid w:val="00220AB8"/>
    <w:rsid w:val="00221ED3"/>
    <w:rsid w:val="0025041A"/>
    <w:rsid w:val="00267064"/>
    <w:rsid w:val="00291232"/>
    <w:rsid w:val="00294BC9"/>
    <w:rsid w:val="002954B0"/>
    <w:rsid w:val="002A3C39"/>
    <w:rsid w:val="002C469F"/>
    <w:rsid w:val="002D01D3"/>
    <w:rsid w:val="002D680C"/>
    <w:rsid w:val="002E38CA"/>
    <w:rsid w:val="002E638B"/>
    <w:rsid w:val="002F2BEB"/>
    <w:rsid w:val="002F360E"/>
    <w:rsid w:val="00303262"/>
    <w:rsid w:val="00316B8F"/>
    <w:rsid w:val="00327EB3"/>
    <w:rsid w:val="00345455"/>
    <w:rsid w:val="00350312"/>
    <w:rsid w:val="00357589"/>
    <w:rsid w:val="00364851"/>
    <w:rsid w:val="00374CB3"/>
    <w:rsid w:val="003809DE"/>
    <w:rsid w:val="003A14E6"/>
    <w:rsid w:val="003A5DB8"/>
    <w:rsid w:val="003B0347"/>
    <w:rsid w:val="003B6048"/>
    <w:rsid w:val="003B72C8"/>
    <w:rsid w:val="003C7949"/>
    <w:rsid w:val="003D25A6"/>
    <w:rsid w:val="003E343F"/>
    <w:rsid w:val="004152D7"/>
    <w:rsid w:val="00416468"/>
    <w:rsid w:val="004328A2"/>
    <w:rsid w:val="004432A4"/>
    <w:rsid w:val="00460A4F"/>
    <w:rsid w:val="00480DC2"/>
    <w:rsid w:val="00492355"/>
    <w:rsid w:val="00495E96"/>
    <w:rsid w:val="00495F33"/>
    <w:rsid w:val="004A4349"/>
    <w:rsid w:val="004A5DAD"/>
    <w:rsid w:val="004B196E"/>
    <w:rsid w:val="004B26FA"/>
    <w:rsid w:val="004B52F4"/>
    <w:rsid w:val="004B61D4"/>
    <w:rsid w:val="004C1A30"/>
    <w:rsid w:val="004C736C"/>
    <w:rsid w:val="004D6507"/>
    <w:rsid w:val="004E1B89"/>
    <w:rsid w:val="004F3005"/>
    <w:rsid w:val="004F3E58"/>
    <w:rsid w:val="0051612A"/>
    <w:rsid w:val="00520736"/>
    <w:rsid w:val="0053041A"/>
    <w:rsid w:val="00535B99"/>
    <w:rsid w:val="00541DAC"/>
    <w:rsid w:val="00546DAB"/>
    <w:rsid w:val="005606AE"/>
    <w:rsid w:val="00570F15"/>
    <w:rsid w:val="00581F45"/>
    <w:rsid w:val="00584684"/>
    <w:rsid w:val="00585C0F"/>
    <w:rsid w:val="00591792"/>
    <w:rsid w:val="005A0AF4"/>
    <w:rsid w:val="005A3852"/>
    <w:rsid w:val="005B60B5"/>
    <w:rsid w:val="005C6CF7"/>
    <w:rsid w:val="005C6E3F"/>
    <w:rsid w:val="005D0785"/>
    <w:rsid w:val="005E323C"/>
    <w:rsid w:val="005F7200"/>
    <w:rsid w:val="00606AA4"/>
    <w:rsid w:val="0061679E"/>
    <w:rsid w:val="00621065"/>
    <w:rsid w:val="00644C62"/>
    <w:rsid w:val="006468BA"/>
    <w:rsid w:val="00650F74"/>
    <w:rsid w:val="006573C2"/>
    <w:rsid w:val="0066675B"/>
    <w:rsid w:val="006677F6"/>
    <w:rsid w:val="00667DE3"/>
    <w:rsid w:val="0067006C"/>
    <w:rsid w:val="0067177D"/>
    <w:rsid w:val="00675CE3"/>
    <w:rsid w:val="00676E1F"/>
    <w:rsid w:val="006965C1"/>
    <w:rsid w:val="006A1A53"/>
    <w:rsid w:val="006A4640"/>
    <w:rsid w:val="006B76ED"/>
    <w:rsid w:val="006F4DFD"/>
    <w:rsid w:val="006F734E"/>
    <w:rsid w:val="00714E01"/>
    <w:rsid w:val="007150C0"/>
    <w:rsid w:val="007158D1"/>
    <w:rsid w:val="00721E8E"/>
    <w:rsid w:val="00726575"/>
    <w:rsid w:val="00734C30"/>
    <w:rsid w:val="00743231"/>
    <w:rsid w:val="00770DE9"/>
    <w:rsid w:val="007832A8"/>
    <w:rsid w:val="007971EF"/>
    <w:rsid w:val="007A3633"/>
    <w:rsid w:val="007B388B"/>
    <w:rsid w:val="007B552B"/>
    <w:rsid w:val="007C12C6"/>
    <w:rsid w:val="007C17A6"/>
    <w:rsid w:val="007C1B75"/>
    <w:rsid w:val="007D5813"/>
    <w:rsid w:val="007D7932"/>
    <w:rsid w:val="007E636E"/>
    <w:rsid w:val="007F1FFA"/>
    <w:rsid w:val="007F6095"/>
    <w:rsid w:val="00806593"/>
    <w:rsid w:val="0081236E"/>
    <w:rsid w:val="00823F3B"/>
    <w:rsid w:val="00836357"/>
    <w:rsid w:val="00850CB1"/>
    <w:rsid w:val="008556C1"/>
    <w:rsid w:val="00870E75"/>
    <w:rsid w:val="00883D57"/>
    <w:rsid w:val="008E3729"/>
    <w:rsid w:val="00926E09"/>
    <w:rsid w:val="00936101"/>
    <w:rsid w:val="00952CF9"/>
    <w:rsid w:val="009759EF"/>
    <w:rsid w:val="00976DC5"/>
    <w:rsid w:val="009804CE"/>
    <w:rsid w:val="00983019"/>
    <w:rsid w:val="00983863"/>
    <w:rsid w:val="0098789F"/>
    <w:rsid w:val="00994D8D"/>
    <w:rsid w:val="009960B3"/>
    <w:rsid w:val="009B1948"/>
    <w:rsid w:val="009B33D3"/>
    <w:rsid w:val="009B46F2"/>
    <w:rsid w:val="009B5F7F"/>
    <w:rsid w:val="009D2846"/>
    <w:rsid w:val="009D5C96"/>
    <w:rsid w:val="009E2A48"/>
    <w:rsid w:val="009E2F8E"/>
    <w:rsid w:val="009E2F94"/>
    <w:rsid w:val="009E4E2D"/>
    <w:rsid w:val="00A4204D"/>
    <w:rsid w:val="00A45D93"/>
    <w:rsid w:val="00A70263"/>
    <w:rsid w:val="00A83CB8"/>
    <w:rsid w:val="00A9158A"/>
    <w:rsid w:val="00A9737D"/>
    <w:rsid w:val="00AC1A03"/>
    <w:rsid w:val="00AC2D01"/>
    <w:rsid w:val="00AD2048"/>
    <w:rsid w:val="00AD544F"/>
    <w:rsid w:val="00AF1DD0"/>
    <w:rsid w:val="00AF3ADC"/>
    <w:rsid w:val="00AF570A"/>
    <w:rsid w:val="00B0625C"/>
    <w:rsid w:val="00B1417E"/>
    <w:rsid w:val="00B20C27"/>
    <w:rsid w:val="00B309F1"/>
    <w:rsid w:val="00B35CC6"/>
    <w:rsid w:val="00B424EF"/>
    <w:rsid w:val="00B60B9E"/>
    <w:rsid w:val="00B60F3F"/>
    <w:rsid w:val="00B63826"/>
    <w:rsid w:val="00B8121D"/>
    <w:rsid w:val="00B973DB"/>
    <w:rsid w:val="00B97BF7"/>
    <w:rsid w:val="00BA137B"/>
    <w:rsid w:val="00BC08C9"/>
    <w:rsid w:val="00BD32B4"/>
    <w:rsid w:val="00BD7B7C"/>
    <w:rsid w:val="00BE1078"/>
    <w:rsid w:val="00BE1EF2"/>
    <w:rsid w:val="00BF3972"/>
    <w:rsid w:val="00C01BB1"/>
    <w:rsid w:val="00C11E83"/>
    <w:rsid w:val="00C16715"/>
    <w:rsid w:val="00C175E6"/>
    <w:rsid w:val="00C22604"/>
    <w:rsid w:val="00C343F4"/>
    <w:rsid w:val="00C3673A"/>
    <w:rsid w:val="00C36D1F"/>
    <w:rsid w:val="00C70D15"/>
    <w:rsid w:val="00C90F6D"/>
    <w:rsid w:val="00C92744"/>
    <w:rsid w:val="00C93BD1"/>
    <w:rsid w:val="00CA544C"/>
    <w:rsid w:val="00CA7A05"/>
    <w:rsid w:val="00CB6D2E"/>
    <w:rsid w:val="00CC12D7"/>
    <w:rsid w:val="00CC5023"/>
    <w:rsid w:val="00CD467C"/>
    <w:rsid w:val="00CE14B9"/>
    <w:rsid w:val="00CF0B98"/>
    <w:rsid w:val="00D01F66"/>
    <w:rsid w:val="00D0752D"/>
    <w:rsid w:val="00D173EF"/>
    <w:rsid w:val="00D23DDF"/>
    <w:rsid w:val="00D5023E"/>
    <w:rsid w:val="00D54AFE"/>
    <w:rsid w:val="00D607ED"/>
    <w:rsid w:val="00D70E79"/>
    <w:rsid w:val="00D74694"/>
    <w:rsid w:val="00D76D60"/>
    <w:rsid w:val="00D82A58"/>
    <w:rsid w:val="00D87F51"/>
    <w:rsid w:val="00D9693F"/>
    <w:rsid w:val="00DA37CD"/>
    <w:rsid w:val="00DA70F9"/>
    <w:rsid w:val="00DB47A1"/>
    <w:rsid w:val="00DC0094"/>
    <w:rsid w:val="00DD1135"/>
    <w:rsid w:val="00E103CF"/>
    <w:rsid w:val="00E1102E"/>
    <w:rsid w:val="00E143D6"/>
    <w:rsid w:val="00E17E6F"/>
    <w:rsid w:val="00E17E76"/>
    <w:rsid w:val="00E31F29"/>
    <w:rsid w:val="00E419BD"/>
    <w:rsid w:val="00E55B9D"/>
    <w:rsid w:val="00E656A1"/>
    <w:rsid w:val="00E76773"/>
    <w:rsid w:val="00E816BC"/>
    <w:rsid w:val="00E8532A"/>
    <w:rsid w:val="00E9245C"/>
    <w:rsid w:val="00EB33E7"/>
    <w:rsid w:val="00EB77B2"/>
    <w:rsid w:val="00EC19FE"/>
    <w:rsid w:val="00EC3C31"/>
    <w:rsid w:val="00EF21DA"/>
    <w:rsid w:val="00F10567"/>
    <w:rsid w:val="00F20141"/>
    <w:rsid w:val="00F221D2"/>
    <w:rsid w:val="00F4128B"/>
    <w:rsid w:val="00F42084"/>
    <w:rsid w:val="00F674C7"/>
    <w:rsid w:val="00F80E2F"/>
    <w:rsid w:val="00F85007"/>
    <w:rsid w:val="00F85AEB"/>
    <w:rsid w:val="00F964A4"/>
    <w:rsid w:val="00FA384B"/>
    <w:rsid w:val="00FB401A"/>
    <w:rsid w:val="00FD092E"/>
    <w:rsid w:val="00FD0F74"/>
    <w:rsid w:val="00FE189F"/>
    <w:rsid w:val="00FF0509"/>
    <w:rsid w:val="00FF2037"/>
    <w:rsid w:val="00F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9AE5E3"/>
  <w15:chartTrackingRefBased/>
  <w15:docId w15:val="{1084441A-9575-3249-83D7-EE5DA5AD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1855</Words>
  <Characters>10579</Characters>
  <Application>Microsoft Office Word</Application>
  <DocSecurity>0</DocSecurity>
  <Lines>88</Lines>
  <Paragraphs>24</Paragraphs>
  <ScaleCrop>false</ScaleCrop>
  <Company/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Thacker</dc:creator>
  <cp:keywords/>
  <dc:description/>
  <cp:lastModifiedBy>Ken Thacker</cp:lastModifiedBy>
  <cp:revision>2</cp:revision>
  <dcterms:created xsi:type="dcterms:W3CDTF">2023-05-12T21:26:00Z</dcterms:created>
  <dcterms:modified xsi:type="dcterms:W3CDTF">2023-05-12T21:26:00Z</dcterms:modified>
</cp:coreProperties>
</file>